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KREATIVITAS MAHASISWA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MATA PELAJARAN PENDIDIKAN REPRODUKSI REMAJA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KURIKULUM SMP UNTUK MENGHINDARKAN REMAJA DARI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PERILAKU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FREE SEX </w:t>
      </w:r>
      <w:r>
        <w:rPr>
          <w:rFonts w:ascii="Times New Roman" w:hAnsi="Times New Roman" w:cs="Times New Roman"/>
          <w:b/>
          <w:bCs/>
          <w:sz w:val="24"/>
          <w:szCs w:val="24"/>
        </w:rPr>
        <w:t>YANG BERAKIBAT ABORSI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BIDANG KEGIATAN: PKM-GT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PKM GAGASAN TERTULIS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Diusulkan oleh: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Eprysca Noviasari (109331417152/ 2009)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Kiki Niken Saputri (109151420271/ 2009)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Irma Novi Masrurroh (109151415425/ 2009)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NEGERI MALANG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PENGESAHAN USUL PKM-GT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Judul Kegiatan : MATA PELAJARAN PENDIDIKAN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DALAM KURIKULUM SMP UNTUK MENGHINDARKAN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REMAJA DARI PERILAKU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FREE SEX </w:t>
      </w:r>
      <w:r>
        <w:rPr>
          <w:rFonts w:ascii="Times New Roman" w:hAnsi="Times New Roman" w:cs="Times New Roman"/>
          <w:sz w:val="24"/>
          <w:szCs w:val="24"/>
        </w:rPr>
        <w:t>YANG BERAKIBAT ABORSI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Bidang Kegiatan : ( ) PKM-AI (</w:t>
      </w: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) PKM-GT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Ketua Pelaksana Kegiatan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 : Eprysca Noviasari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NIM. : 109331417152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Jurusan : Kimia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Universitas : Universitas Negeri Malang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Alamat Rumah dan No. Telp./ HP : Rejoagung, Kedungwaru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 / 085655734133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Alamat email 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Eprysca.phenyletilamine@yahoo.co.id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Anggota Pelaksana Kegiatan/ Penulis : 3 orang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Dosen Pendamping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 dan Gelar : Dr. Mardiah Moenir, M.Pd.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NIP : 19480517 197603 2 001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Alamat Rumah dan No. Telp./ HP : Villa Sengkaling Blok B/7 Malang /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081334472337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Februari 2010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Kimia Ketua Pelaksana Kegiatan,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Dr. Sutrisno , M.Si ) ( Eprysca Noviasari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19600311 198803 1 003 NIM. 109331417152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Pembantu Rektor Dosen Pendamping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Kemahasiswaan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Drs.Kadim Masjkur, M.Pd.) ( Dr. Mardiah Moenir, M.Pd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19541216 198102 1 001 NIP. 19480517 197603 2 001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Puji syukur kehadirat Allah SWT atas berkah dan rahmat-Nya, kami dapat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menyelesaikan karya tulis yang berjudul, </w:t>
      </w:r>
      <w:r>
        <w:rPr>
          <w:rFonts w:ascii="Times New Roman" w:hAnsi="Times New Roman" w:cs="Times New Roman"/>
          <w:i/>
          <w:iCs/>
          <w:sz w:val="24"/>
          <w:szCs w:val="24"/>
        </w:rPr>
        <w:t>Mata Pelajaran Pendidikan Reproduki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Remaja dalam Kurikulum SMP untuk Menghindarkan Remaja dari Tindak Aborsi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Akibat Free Sex </w:t>
      </w:r>
      <w:r>
        <w:rPr>
          <w:rFonts w:ascii="Times New Roman" w:hAnsi="Times New Roman" w:cs="Times New Roman"/>
          <w:sz w:val="24"/>
          <w:szCs w:val="24"/>
        </w:rPr>
        <w:t>dalam rangka Program Kreativitas Mahasiswa Gagasan Tertulis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(PKM-GT).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penulis menyampaikan terima kasih kepada berbagai pihak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telah berkontribusi dalam pembuatan Karya Tulis ini, yaitu: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Bapak Prof. Dr. Suparno selaku Rektor Universitas Negeri Malang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Bapak Drs. Kadim Masjkur, M.Pd selaku Pembantu Rektor III Bidang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Kemahasiswaan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Bapak Dr. Sutrisno , M.Si selaku Ketua Jurusan Kimia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Dr. Mardiah Moenir, M.Pd yang telah membimbing penulis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karya tulis ini hingga selesai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Orangtua tercinta yang senantiasa memberi dukungan dan do’a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Saudara dan teman-teman yang memotivasi dan memberi dukungan moral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maupun materialdan pihak-pihak lain yang tidak dapat kami sebutkan satu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persatu di sini. Semoga Allah menerima dan membalas kebaikan Bapak/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 Saudara.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Berbagai upaya telah dilakukan untuk menyajikan Karya Tulis ini dengan baik,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namun penulis menyadari masih terdapat kekurangan dan mengharap kritik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yang membangun untuk perbaikan di masa yang akan datang. Akhir kata,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karya tulis ini bermanfaat bagi kita semua. Amien.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26 Februari 2010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 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PENGESAHAN USUL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 ii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iii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iv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RINGKASAN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.................................................................................. 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Rumusan Masalah ............................................................................. 3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Tujuan Penulisan ............................................................................... 3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Manfaat Penulisan.............................................................................. 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GAGASAN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Kondisi Pendidikan Reproduksi untuk Remaja…………………….... 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Pendidikan Reproduksi Remaja untuk Mengurangi Aborsi Akibat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Free Sex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6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Pemerintah sebagai Pengakomodasi Kurikulum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........................................................................................ 6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Pendidikan Reproduksi Remaja dalam Kurikulum SMP................... 7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 9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 9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 11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MATA PELAJARAN PENDIDIKAN REPRODUKSI REMAJA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KURIKULUM SMP UNTUK MENGHINDARKAN REMAJA DARI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TINDAK ABORSI AKIBAT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SEX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Eprysca Noviasari¹, Kiki Niken Saputri², Irma Novi Masrurroh³. FMIPA¹, FIP²,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FIP³. Universitas Negeri Malang (UM)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 Semarang no. 5 Malang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RINGKASAN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Remaja adalah masa peralihan atau transisi dari masa kanak-kanak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menuju masa dewasa. Remaja merupakan fase kehidupan manusia yang penuh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gejolak, karena perkembangan emosi yang belum stabil dan masih rentan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mengalami gejolak sosial. Remaja mempunyai dua problem besar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hidupnya, yaitu problem internal dan problem eksteral, apabila kedua problem ini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tidak diketahui atau dipahami maka remaja bisa tumbuh menjadi remaja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tidak sehat secara fisik maupun emosional. Banyak penelitian yang menunjukkan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bahwa sebagian besar remaja pernah melakukan hubungan seksual yang hanya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didasari suka sama suka, tanpa memikirkan hal yang akan terjadi setelah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melakukan hubungan tersebut. Ketika terjadi kehamilan, banyak remaja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mengambil jalan pintas dengan cara aborsi karena mereka merasa belum siap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serta malu kepada masyarakat luas, terutama pada keluarga. Semua hal itu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terjadi karena lemahnya akses informasi yang didapatkan para remaja. Sehingga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diperlukan suatu pendidikan reproduksi remaja agar dapat menghindari seks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bebas, juga dapat mengurangi tindak aborsi yang setiap tahunnya selalu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meningkat dikalangan remaja. Salah satu program Pemerintah dan Lembaga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Swadaya Masyarakat yang terkait dengan kesehatan reproduksi remaja yang ada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 Indonesia adalah progam Kesehatan Reproduksi Remaja. Kurang meratanya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informasi tentang pendidikan reproduksi yang diperoleh para remeja membuat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para ahli pendidikan menyisipkan pendidikan reproduksi dalam bab mata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pelajaran tertentu. Tetapi, pemberian informasi yang secara terpisah-pisah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ternyata kurang efektif karena membuat remaja semakin bingung dan mendorong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untuk mencari informasi yang lebih lengkap di internet meskipun pemberian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informasinya belum tentu benar. Oleh karena itu, Pendidikan Reproduksi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dianggap penting untuk dimasukkan kedalam kurikulum, terutama pada Sekolah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Menengah Pertama (SMP) karena masa pubertas terjadi pada masa tersebut.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Pendidikan Reproduksi Remaja (PRR) tidak akan mencapai tujuannya dengan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baik apabila tidak mendapat dukungan dari pihak keluarga serta tripusat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pendidikan lainnya. Pendidikan reproduksi adalah suatu istilah yang digunakan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untuk menjelaskan anatomi seksual, pembiakan seksual, perhubungan seks,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aspek-aspek lain kelakuan seksual manusia (Wilkipedia Indonesia).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lembaga pendidikan, pendidikan reproduksi akan memberikan pengetahuan dasar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tentang kebersihan dan perlindungan diri dengan cara ilmiah dan mudah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dimengerti. Kultur pendidikan reproduksi yang sesuai di Indonesia tidak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menekankan pada sisi aman dan sehat dalam berhubungan seks bebas, tapi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pendidikan reproduksi yang menjaga harga diri dan kehormatan diri sesuai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kebudayaan bangsa.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PENDAHULUAN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 Belakang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remaja adalah suatu tahap antara masa kanak-kanak dengan masa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dewasa. Menurut definisi Organisasi Kesehatan Dunia (WHO),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adolescence</w:t>
      </w:r>
      <w:r>
        <w:rPr>
          <w:rFonts w:ascii="Times New Roman" w:hAnsi="Times New Roman" w:cs="Times New Roman"/>
          <w:sz w:val="24"/>
          <w:szCs w:val="24"/>
        </w:rPr>
        <w:t>) adalah mereka yang berusia 10-18 tahun (Muchtaromah, 2008)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merupakan fase kehidupan manusia dengan karakter khasnya yang penuh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gejolak. Remaja sebetulnya tidak mempunyai tempat yang jelas. Ia tidak termasuk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golongan anak, tetapi tidak pula termasuk golongan orang dewasa atau golongan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 sehingga masa remaja cenderung diartikan sebagai masa transisi atau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peralihan. Transisi ke masa dewasa, bervariasi dari satu budaya kebudaya lain,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namun secara umum didefinisikan sebagai periode dimana individu mulai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bertindak terlepas dari orang tua mereka.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mengalami usia pubertas yang ditandai dengan pertumbuhan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yang sangat pesat dan mencolok dalam proporsi tubuh sehingga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menimbulkan keraguan dan perasaan tidak nyaman pada diri mereka. Perubahan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fisik remaja di usia puber yang sangat pesat meliputi perubahan ukuran tubuh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(tinggi dan berat badan), proporsi tubuh (perbandingan bagian-bagian tubuh), ciriciri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 primer (organ-organ reproduksi), ciri-ciri seks sekunder (rambut, otot,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payudara,suara ), dan mengakibatkan perubahan sikap dan perilaku anak.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anak puber antara lain: merasa diri sudah dewasa sehingga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sering membantah atau menentang, emosi tidak stabil sehingga anak puber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cenderung merasa sedih, marah, gelisah, khawatir, mengatur dirinya sendiri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sehingga terkesan egois, dan sangat mengutamakan kepentingan kelompok atau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genk </w:t>
      </w:r>
      <w:r>
        <w:rPr>
          <w:rFonts w:ascii="Times New Roman" w:hAnsi="Times New Roman" w:cs="Times New Roman"/>
          <w:sz w:val="24"/>
          <w:szCs w:val="24"/>
        </w:rPr>
        <w:t>sehingga mudah terpengaruh oleh teman sekelompoknya. Anak mudah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terpengaruh oleh lingkungan dan budaya baru yang sering bertentangan dengan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masyarakat, serta memiliki rasa keingitahuan yang besar pada hal-hal baru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mengakibatkan perilaku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coba-coba </w:t>
      </w:r>
      <w:r>
        <w:rPr>
          <w:rFonts w:ascii="Times New Roman" w:hAnsi="Times New Roman" w:cs="Times New Roman"/>
          <w:sz w:val="24"/>
          <w:szCs w:val="24"/>
        </w:rPr>
        <w:t>tanpa didasari dengan informasi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 dan jelas.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emosi yang labil dan bekal hidup yang masih perlu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dipupuk menjadikan remaja lebih rentan mengalami gejolak sosial. Pada masa ini,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terjadi perubahan secara signifikan ( </w:t>
      </w:r>
      <w:r>
        <w:rPr>
          <w:rFonts w:ascii="Times New Roman" w:hAnsi="Times New Roman" w:cs="Times New Roman"/>
          <w:i/>
          <w:iCs/>
          <w:sz w:val="24"/>
          <w:szCs w:val="24"/>
        </w:rPr>
        <w:t>Adolescent growth spurt</w:t>
      </w:r>
      <w:r>
        <w:rPr>
          <w:rFonts w:ascii="Times New Roman" w:hAnsi="Times New Roman" w:cs="Times New Roman"/>
          <w:sz w:val="24"/>
          <w:szCs w:val="24"/>
        </w:rPr>
        <w:t>) pada diri remaja.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Peubahan ini, membuat seseorang mengalami pencarian jati diri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keingintahuan yang besar mengenai hal-hal baru, terutama seputar perubahan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terjadi pada dirinya. Pencarian jati diri pada usia remaja tidak selalu terjadi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positif sehingga mengantarkan pada perilaku tuna sosial di masyarakat.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 kasus kriminal yang dilakukan oleh remaja salah satunya adalah seks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bebas yang berakibat pada tindak aborsi. Menurut WHO, setiap tahun kira-kira 15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 remaja berusia 15-19 tahun melahirkan, 4 juta melakukan aborsi. Beberapa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menunjukkan bahwa remaja putra maupun putri ( di Indonesia ) pernah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berhubungan seksual; studi akhir menunjukkan bahwa hampir 50% remaja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bawah usia 15 tahun dan 75% di bawah usia 19 tahun melaporkan telah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hubungan seks dan hamil di luar nikah (Jilan, 2009). Penyimpangan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karena sebagian besar remaja belum mendapatkan pelayanan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sesuai kebutuhan.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lain sisi, perkembangan teknologi - arus globalisasi- berupa internet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dengan mudah diakses, sehingga mendukung para remaja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mendapatkan informasi mengenai seksualitas yang belum tentu benar. ”Menurut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kelembagaan komunikasi Depkominfo Subagyo yang bertindak selaku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pembicara pada diskusi publik tentang pemahaman dan implementasi Undang-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 pornografi di Bandung, prosentase penguna situs pornografi didomonasi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 remaja yang mencapai 90% ” (RRI, 2009). Hal ini, mengindikasikan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informasi reproduksi remaja yang sangat tinggi tetapi belum terwadahi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terstruktur dan terarah.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merupakan akses untuk memajukan kebudayaan, moral,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dan derajat bangsa di mata dunia internasional. Sebagaimana pernah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diungkapkan Daoed Joesoef tentang pentingnya pendidikan: “pendidikan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merupakan alat yang menentukan sekali untuk mencapai kemajuan dalam segala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kehidupan, dalam memilih dan membina kehidupan yang baik, yang sesuai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martabat manusia.” Oleh karena itu karya tulis ini dibuat untuk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pertimbangan dalam menentukan kebijakan yang terkait perkembangan generasi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mendatang.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Perlukah mata pelajaran Pendidikan Reproduksi Remaja ( PRR ) diberikan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kurikulum Sekolah Menengah Pertama ( SMP ) ?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Bagaimana PRR ( Pendidikan Reproduksi Remaja ) dilaksanakan ?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Untuk mengetahui kebutuhan mata pelajaran Pendidikan Reproduksi Remaja (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PRR ) dalam kurikulum Sekolah Menengah Pertama ( SMP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Untuk mengetahui implementasi Pendidikan Reproduksi Remaja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diterapkan dalam kurikulum Sekolah Menengah Pertama ( SMP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Bagi penulis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studi pustaka dan analisis, penulis dapat mengetahui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dunia remaja, sehingga memberikan manfaat berupa kewaspadaan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pergaulan.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Bagi Siswa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terpenuhi haknya dalam memperoleh informasi mengenai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reproduksi. Sehingga dapat mengantisipasi diri sendiri terhadap ajakan berbagai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penyimpangan dalam pergaulan. Serta mendapatkan akses yang terprogram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 pendidikan reproduksi secara bertahap dan dapat dipertanggungjawabkan.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Bagi Guru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menerangkan tentang pendidikan reproduksi secara lebih lugas dan tuntutan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inovatif , karena sudah masuk dalam kurikulum yang terpadu secara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nasional. Sehingga mempermudah guru untuk menjalankan tugas dan kewajiban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mengajar.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Bagi masyarakat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wawasan tentang perkembangan dunia remaja serta terbantu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tugasnya untuk menyampaikan informasi yang berkaitan dengan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pada anak melalui lembaga sekolah dengan kurikulum yang benar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terstruktur berdasarkan tingkat kematangan emosional siswa.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Bagi Pemerintah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dijadikan referensi untuk dilakukan penelitian lebih lanjut dan menjadi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pertimbangan keputusan untuk membuat kurikulum tambahan tentang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fenomena aborsi yang berakar dari penurunan moral bangsa.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GAGASAN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Kondisi Pendidikan Reproduksi untuk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Pesatnya perkembangan globalisasi dan kebudayaan mempengaruhi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psikologi remaja pada fase awal ( masa pubertas), yaitu pada masa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pemasakan seksual berupa kematangan fungsi jasmaniah yang biologis. Pubertas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puberty) </w:t>
      </w:r>
      <w:r>
        <w:rPr>
          <w:rFonts w:ascii="Times New Roman" w:hAnsi="Times New Roman" w:cs="Times New Roman"/>
          <w:sz w:val="24"/>
          <w:szCs w:val="24"/>
        </w:rPr>
        <w:t>ialah suatu periode kematangan kerangka dan seksual yang terjadi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pesat terutama pada awal masa remaja. Titik mula pubertas terletak pada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fenomena pertumbuhan dan pemasakan fisik. Pertumbuhan organ-organ genital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ada, baik didalam maupun di luar tubuh sangat menentukan bagi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tingkah laku seksual selanjutnya. Pada masa ini, remaja mulai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mengalami krisis jati diri, mereka ingin mengetahui tentang perubahan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terjadi pada dirinya, terutama tentang seksualitas yang membuat mereka mulai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mencari informasi seputar seksualitas dan reproduksi. Dalam perkembangan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kognitifnya, masa remaja merupakan masa semakin meningkatnya pengambilan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keputusan. Remaja yang lebih tua lebih kompeten dalam mengambil keputusan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dibanding remaja yang lebih muda, remaja yang lebih muda lebih kompeten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daripada anak-anak. Pengalaman yang luas merupakan faktor terpenting, karena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perlu lebih banyak peluang mempraktekkan dan mendiskusikan keputusan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realistis. Dalam beberapa hal, kesalahan pengambilan keputusan pada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terjadi dalam realitas yaitu tentang orientasi masyarakat terhadap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fasilitas-fasilitas yang kurang memadai terutama dalam pemberian informasi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remaja. Kondisi remaja yang seperti itu sangat rentan dalam tahap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perkembangannya.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menghadapi dua problem besar, problem pertama adalah problem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yang secara alami akan terjadi pada diri remaja. Hasrat yang berasal dari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naluri seksualnya mulai mendorong untuk dipenuhi. Hal ini sangat fitrah karena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fisiknya secara primer maupun sekunder sudah mulai berkembang. Problem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berikutnya adalah problem eksteren, ketika pencitraan diri remaja sangat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dipengaruhi oleh kelompoknya. Pemberian layanan informasi yang kurang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mendukung dilingkungannya membuat para remaja semakin ingin tahu akan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seksualitas. Fakta membuktikan,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free sex </w:t>
      </w:r>
      <w:r>
        <w:rPr>
          <w:rFonts w:ascii="Times New Roman" w:hAnsi="Times New Roman" w:cs="Times New Roman"/>
          <w:sz w:val="24"/>
          <w:szCs w:val="24"/>
        </w:rPr>
        <w:t>yang dilakukan remaja sebagian besar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didasari dari rasa keingintahuan akan hal yang tidak mereka dapatkan dari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sekitarnya, sehingga berakibat fatal yaitu tumbuhnya benih didalam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rahimnya, karena belum adanya kesiapan mental, akhirnya jalan yang mereka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lalui adalah dengan melalui aborsi. Jumlah kasus aborsi di Indonesia setiap tahun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mencapai 2,3 juta dan 70% di antaranya dilakukan oleh remaja. Menurut PKBI,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Pusat Keluarga Berencana Indonesia, kehamilan tidak diinginkan di kalangan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hingga kini masih menjadi dilema yang belum dapat diselesaikan secara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tuntas. Kondisi seperti itu terjadi karena informasi seks yang kebanyakan diterima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remaja bukan dari tangan pertama, sehingga menimbulkan korban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pergaulan remaja, Aborsi yang terus meningkat dari tahun ke tahun dan sebagian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besar pelakunya adalah remaja telah membuktikan betapa buruknya mental para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dikarenakan kurangnya pemerolehan informasi yang akurat.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program Pemerintah dan Lembaga Swadaya Masyarakat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terkait dengan kesehatan reproduksi remaja yang ada di Indonesia adalah program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Kesehatan Reproduksi Remaja (KRR) yang dikeluarkan oleh BKKBN Pusat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khususnya oleh Direktorat Remaja dan Perlindungan Hak-Hak Reproduksi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kegiatannya adalah advokasi, pemberian informasi/promosi dan konseling tentang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kesehatan reproduksi remaja. Tujuan dari pendidikan seks ini agar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menyadari bahwa pemegang kendali utama tubuh adalah diri sendiri, bukan orang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tua, pacar, atau teman dari berbagai paksaan yang menyangkut tubuh dan jiwanya.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Namun sayangnya, niat baik pemerintah ini belum dapat dirasakan oleh remaja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menyeluruh. Karena tidak semua remaja mendapatkan informasi ini. Hal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terkait cakupan peserta advokasi yang tidak merata.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pendidikan reproduksi remaja sebenarnya telah disisipkan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tertentu pada sejumlah mata pelajaran. Dalam hal ini, mata pelajaran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terkait yaitu Pendidikan Agama, Pendidikan Jasmani dan Kesehatan ( PenJasKes),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IPA (Biologi). Adanya pemberian pendidikan reproduksi di bab tertentu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beberapa mata pelajaran yang terpisah, membuat informasi tentang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menjadi jelas tetapi belum bisa dikatakan efektif karena informasi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didapatkan terpisah-pisah bahkan tidak lengkap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Pendidikan Reproduksi Remaja untuk Mengurangi Aborsi Akibat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Sex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pendidikan reproduksi yang didapat siswa dari sekolah melalui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ajar yang terpisah kurang efektif bagi perkembangan afektif siswa. Hal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tersebut juga disebabkan karena ketidaksiapan tenaga pendidik, terbatasnya bahan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ajar bagi guru, masih dianggap tabu dan banyaknya hambatan kultural, sehingga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menuntut siswa untuk mencari informasi sendiri yang belum tentu benar (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Kompas , 2008 ). Oleh karena itu, perlu dikembangkan mata pelajaran khusus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mengakomodasi kebutuhan siswa tentang reproduksi. Pengadaan Mata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pelajaran Pendidikan Repoduksi Remaja ( PRR ) dalam kurikulum SMP memiliki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untuk memberikan informasi secara benar dan jelas tentang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remaja. meliputi kondisi organ reproduksi remaja yang mulai matang, Perubahan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fisik dan psikis pada remaja, ciri-ciri pubertas remaja, norma pergaulan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 jenis, hingga efek samping penyalah gunaan kehidupan reproduksi termasuk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berbagai penyakit yang menyertainya.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Pendidikan Reproduksi Remaja ( PRR ) disusun sesuai tingkat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siswa. Pemberian materi setiap tatap muka juga diatur agar tetap memenuhi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kaidah kebudayaan bangsa. Pendidikan Reproduksi Remaja ( PRR )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SMP menekankan pada pengantar perubahan organ reproduksi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pergaulan remaja yang semestinya dilakukan.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terhadap pemberian evaluasi juga disarankan lebih berdasar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perkembangan kognitif, berikutnya diikuti afektif dan psikomotor siswa.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 Pendidikan Reproduksi Remaja ( PRR ) ini diutamakan untuk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menumbuhkan kesadaran pribadi akan norma-norma untuk menghargai, menjaga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kehormatan diri sendiri sehingga tidak terjerumus ke hal-hal yang tidak baik.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spesifiknya, penyusunan kurikulum ini diprediksi mampu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menghindarkan siswa dari tindak penyalahgunaan kegiatan reproduksi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bermuara pada tindak aborsi, sehingga dalam jangka panjang mampu mengurangi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 aborsi di Indonesia yang diindikasi sebagai pelaku tindak aborsi terbesar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Tenggara versi kesrepro.info (2007).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Pemerintah sebagai Pengakomodasi Kurikulum Pendidikan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Tingginya angka aborsi di Indonesia mengindikasikan kurang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terlindunginya hak anak. Terutama hak anak mendapatkan informasi yang jelas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benar. Indonesia adalah salah satu negara yang ikut meratifikasi Konvensi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Anak (KHA) pada tahun 1990 melalui Keputusan Presiden No. 36 tahun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1990. Ratifikasi ini mengisyaratkan bahwa negara Indonesia terikat secara yuridis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politis atas segala ketentuan yang ada di dalam konvensi tersebut. Selain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Konvensi Hak Anak, secara nasional negara Indonesia telah memiliki instrumen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yang mengatur ketentuan mengenai pemenuhan dan perlindungan hak-hak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anak. Instrumen hukum tersebut dikenal dengan Undang-Undang No.22 Tahun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2003. Undang-undang inilah yang kemudian menjadi momentum penting bagi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pihak untuk tetap menjalankan komitmen dalam meberikan perlindungan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hak-hak anak di Indonesia ( Imoe, 2009 )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‘perlindungan’ menjadi tekanan dalam setiap upaya pemenuhan hak anak,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diartikan sebagai segala kegiatan untuk menjamin dan melindungi anak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hak-hak nya agar dapat hidup, tumbuh, berkembang dan berpartisipasi secara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 sesuai dengan harkat dan martabat kemanusian serta mendapat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perlindungan atas tindakan kekerasan dan diskriminasi. Tanggung jawab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perlindungan menyeluruh terhadap pemenuhan hak-hak anak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Undang-Undang ini di bebankan kepada negara dan pemerintah,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 serta orang tua.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UU Perlindungan Anak (UUPA) menyatakan bahwa ”anak adalah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seseorang yang belum berusia 18 tahun termasuk yang berada dalam kandungan”,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 itu, kepadanya wajib diberikan perlindungan menyeluruh terhadap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tindakan dan situasi yang akan merugikan kehidupan seorang anak. Jika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demikian, maka kelompok remaja usia SMP (menurut WHO, remaja adalah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usia 10-18 tahun) juga merupakan kelompok anak-anak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pemenuhan hak-hak nya di jamin oleh UU Perlindungan Anak.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Pasal 10 UUPA menyebutkan bahwa ”setiap anak berhak menyatakan, dan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dengar pendapatnya, menerima, mencari dan memberikan informasi sesuai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tingkat kecerdasan dan usianya demi pengembangan dirinya sesuai dengan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nilai-nilai kesusialaan dan kepatutan”. Pasal ini menunjukkan kejelasan secara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eksplisit yang menyatakan bahwa setiap anak atau remaja berhak mendapatkan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untuk pengembangan dirinya, termasuk informasi mengenai kesehatan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remaja yang tertuang dalam pendidikan reproduksi remaja.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menurut Undang-Undang Republik Indonesia Nomor 2 Tahun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tentang sistem pendidikan nasional, menjelaskan bahwa setiap warga negara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berhak atas kesempatan yang seluas-luasnya untuk mengikuti pendidikan agar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pengetahuan. Hal ini memperkuat alasan bahwa pemerintah melalui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Pendidikan Nasional berkewajiban mewadahi tiap anak bangsa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wawasan seluas- luasnya , termasuk pendidikan reproduksi bagi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remaja.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Reproduksi Remaja dalam Kurikulum SMP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reproduksi adalah suatu istilah yang digunakan untuk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anatomi seksual, pembiakan seksual, perhubungan seks, dan aspekaspek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 kelakuan seksual manusia (Wilkipedia Indonesia). Secara umum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seksual adalah suatu informasi mengenai persoalan seksualitas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manusia yang benar dan jelas. Kata "pendidikan" berarti "proses pengubahan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dan tata laku kelompok orang dalam usaha mendewasakan manusia melalui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pengajaran dan latihan. Artinya diperkenalkan pengetahuan fisiologi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pemupukan etika seksual. Dalam lembaga pendidikan, pendidikan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akan memberikan pengetahuan dasar tentang kebersihan dan perlindungan diri,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cara ilmiah dan mudah dimengerti : menjelaskan kepada para siswa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fisiologi masa puber serta perubahan psikologi dan emosi; ekspresi kelainan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fisiologi organ reproduksi, serta cara pengaturan diri dan bahaya yang mungkin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ditimbulkan oleh perilaku reproduksi tanpa perlindungan; menanamkan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kesadaran keamanan reprodiksi para siswa serta rasa tanggung jawab mereka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perilaku reproduksi (Bakti, 2006 ).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 pendidikan reproduksi yang sesuai di Indonesia tidak menekankan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sisi aman dan sehat dalam berhubungan seks bebas, tapi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reprodiksi yang menjaga harga diri dan kehormatan diri. Pendidikan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bertujuan untuk mengetahui fungsi organ seks, tanggungjawabnya, </w:t>
      </w:r>
      <w:r>
        <w:rPr>
          <w:rFonts w:ascii="Times New Roman" w:hAnsi="Times New Roman" w:cs="Times New Roman"/>
          <w:i/>
          <w:iCs/>
          <w:sz w:val="24"/>
          <w:szCs w:val="24"/>
        </w:rPr>
        <w:t>halal-haram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berkaitan dengan organ seks, dan panduan menghindari penyimpangan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seksual sejak dini.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Kartono Mohamad dalam Bakti ( 2006), pendidikan reproduksi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baik mempunyai tujuan membina keluarga dan menjadi orang tua yang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bertanggungjawab. Pendidikan reproduksi yang baik harus dilengkapi dengan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etika, pendidikan tentang hubungan antar sesama manusia baik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keluarga maupun di dalam masyarakat. Juga dikatakan bahwa tujuan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pendidikan reproduksi adalah bukan untuk menimbulkan rasa ingin tahu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ingin mencoba hubungan seksual antara remaja, tetapi ingin menyiapkan agar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tahu tentang seksualitas dan akibat-akibatnya bila dilakukan tanpa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mematuhi aturan hukum, agama, dan adat istiadat serta kesiapan mental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seseorang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berintikan interaksi antara pendidik dengan peserta didik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upaya membantu peserta didik menguasai tujuan pendidikan. Interaksi ini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berlangsung di lingkungan keluarga, masyarakat, ataupun sekolah.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keluarga, interaksi pendidikan terjadi antara orang tua sebagai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dan anak sebagai peserta didik. Interaksi ini berjalan tanpa rencana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tertulis dan terjadi secara tidak disadari.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lingkungan masyarakat, terjadi berbagai macam interaksi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pendidikan. Dari kursus, ceramah, sarasehan, dan pergaulan kerja. Kurikulum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berlaku juga bervariasi, tergantung kegiatan yang dilaksanakan dalam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interaksi pendidikan. Karena adanya variasi ini, para ahli pendidikan lebih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istilah pendidikan luar sekolah yang sifat interaksi pendidikannya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kondisional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Berbeda dengan interaksi pendidikan dalam lingkungan sekolah yang lebih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bersifat formal. Guru sebagai pendidik telah disiapkan secara formal dan telah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mempelajari ilmu, keterampilan, dan seni sebagai guru. Selain itu, interaki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dalam lingkungan sekolah telah diatur dengan rencana, persiapan,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yang jelas.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formal dalam lingkungan sekolah ditandai dengan rencana atau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formal dan tertulis. Kurikulum disusun untuk mewujudkan tujuan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nasional dengan memperhatikan tahap perkembangan peserta didik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kesesuaiannya dengan lingkungan, kebutuhan pembangunan nasional,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ilmu pengetahuan dan teknologi serta kesenian, sesuai dengan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jenjang masing-masing satuan pendidikan ( Pasal 37 Undang-undang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 Nomor 2 Tahun 1989).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menengah Pertama ( SMP ) adalah jenjang pendidikan dasar pada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dasar di Indonesia setelah lulus sekolah dasar atau sederajat. Usia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didik tingkat Sekolah menengah Pertama ( SMP ) pada umumnya adalah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 tahun.Usia ini merupakan usia yang rentan terhadap perubahan. Terutama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terjadi berkaitan dengan masa pubertas pada remaja. Pelaksanaan kegiatan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dalam satuan pendidikan didasarkan atas kurikulum yang berlaku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nasional dan kurikulum yang disesuaikan dengan keadaan serta kebutuhan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dan ciri khas satuan pendidikan yang bersangkutan( Pasal 38 Undangundang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 Nomor 2 Tahun 1989). Maka jelas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reproduksi remaja perlu ditambahkan dalam kurikulum SMP demi melindungi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remaja untuk memperoleh informasi yang benar tentang reproduksi dan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menghindarkan mereka dari kasus aborsi.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pembahasan yang telah diuraikan, maka dapat disimpulkan sebagai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Perlu diselenggarakan mata pelajaran Pendidikan Reproduksi Remaja ( PRR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kurikulum Sekolah Menengah Pertama ( SMP ) untuk memenuhi hak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 tentang informasi reproduksi sehingga menghindarkan remaja dari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 aborsi akibat penyalahgunaan kegiatan reproduksi.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Penambahan Kurikulum Pendidikan Reproduksi Remaja pada jenjang Sekolah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Menengah Pertama ( SMP ) sebagai implementasi yang dilakukan untuk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menghindari aborsi remaja yang diakibatkan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free sex. </w:t>
      </w:r>
      <w:r>
        <w:rPr>
          <w:rFonts w:ascii="Times New Roman" w:hAnsi="Times New Roman" w:cs="Times New Roman"/>
          <w:sz w:val="24"/>
          <w:szCs w:val="24"/>
        </w:rPr>
        <w:t>Penyusunan kurikulum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Reproduksi Remaja ( PRR ) didasarkan umur dan tingkat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emosional siswa usia Sekolah Menengah Pertama ( SMP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2006. </w:t>
      </w:r>
      <w:r>
        <w:rPr>
          <w:rFonts w:ascii="Times New Roman" w:hAnsi="Times New Roman" w:cs="Times New Roman"/>
          <w:i/>
          <w:iCs/>
          <w:sz w:val="24"/>
          <w:szCs w:val="24"/>
        </w:rPr>
        <w:t>Aborsi di Indonesia, Dua Juta Kasus per Tahun</w:t>
      </w:r>
      <w:r>
        <w:rPr>
          <w:rFonts w:ascii="Times New Roman" w:hAnsi="Times New Roman" w:cs="Times New Roman"/>
          <w:sz w:val="24"/>
          <w:szCs w:val="24"/>
        </w:rPr>
        <w:t>. (Online),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(http://www.gatra.com/artikel.php?id=93251, di akses 3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Bakti, Indra Setia. 2008. </w:t>
      </w:r>
      <w:r>
        <w:rPr>
          <w:rFonts w:ascii="Times New Roman" w:hAnsi="Times New Roman" w:cs="Times New Roman"/>
          <w:i/>
          <w:iCs/>
          <w:sz w:val="24"/>
          <w:szCs w:val="24"/>
        </w:rPr>
        <w:t>Paradigma Pendidikan Sex sebagai Pesan Moral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(Online),( http://www.w3.org/TR/html4/loose.dtd, diakses 9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Gatra.2004.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Dr. Boyke Usul, Pendidikan Reproduksi Masuk Kurikulum. </w:t>
      </w:r>
      <w:r>
        <w:rPr>
          <w:rFonts w:ascii="Times New Roman" w:hAnsi="Times New Roman" w:cs="Times New Roman"/>
          <w:sz w:val="24"/>
          <w:szCs w:val="24"/>
        </w:rPr>
        <w:t>(Online),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http://www.gatra.com/, diakses 7 Februari 2010 )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Haditono,Siti Rahayu,Monks F.J, dan Knoers A.M.P.2002. </w:t>
      </w:r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Perkembangan :Pengantar dalam Berbagai Bagiannya. </w:t>
      </w:r>
      <w:r>
        <w:rPr>
          <w:rFonts w:ascii="Times New Roman" w:hAnsi="Times New Roman" w:cs="Times New Roman"/>
          <w:sz w:val="24"/>
          <w:szCs w:val="24"/>
        </w:rPr>
        <w:t>Jogjakarta: Gajah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Mada Universty Press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Imoe. 2009. </w:t>
      </w:r>
      <w:r>
        <w:rPr>
          <w:rFonts w:ascii="Times New Roman" w:hAnsi="Times New Roman" w:cs="Times New Roman"/>
          <w:i/>
          <w:iCs/>
          <w:sz w:val="24"/>
          <w:szCs w:val="24"/>
        </w:rPr>
        <w:t>Hak Kesehatan Reproduksi Remaja</w:t>
      </w:r>
      <w:r>
        <w:rPr>
          <w:rFonts w:ascii="Times New Roman" w:hAnsi="Times New Roman" w:cs="Times New Roman"/>
          <w:sz w:val="24"/>
          <w:szCs w:val="24"/>
        </w:rPr>
        <w:t>. (Online),(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http://curhatcemara.wordpress.com/2009/02/03/hak-kesehatan-reproduksiremaja,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9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Jilan, Ratni Ummu. 2009.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Kesehatan Reproduksi Remaja</w:t>
      </w:r>
      <w:r>
        <w:rPr>
          <w:rFonts w:ascii="Times New Roman" w:hAnsi="Times New Roman" w:cs="Times New Roman"/>
          <w:sz w:val="24"/>
          <w:szCs w:val="24"/>
        </w:rPr>
        <w:t>. (Online),(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http://www.kendaripos.co.id/index.php?pilih=news&amp;mod=yes&amp;aksi=recomm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end&amp;id=14867,, diakses 9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Kartono, Kartini.1995.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Anak ( Psikologi Perkembangan ). </w:t>
      </w:r>
      <w:r>
        <w:rPr>
          <w:rFonts w:ascii="Times New Roman" w:hAnsi="Times New Roman" w:cs="Times New Roman"/>
          <w:sz w:val="24"/>
          <w:szCs w:val="24"/>
        </w:rPr>
        <w:t>Bandung: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 Maju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Kompas.2008.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Remaja Indonesia Minim Pengetahuan Reproduksi. </w:t>
      </w:r>
      <w:r>
        <w:rPr>
          <w:rFonts w:ascii="Times New Roman" w:hAnsi="Times New Roman" w:cs="Times New Roman"/>
          <w:sz w:val="24"/>
          <w:szCs w:val="24"/>
        </w:rPr>
        <w:t>( Online),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(http://www.kompas.com/" class="aktif, diakses 7 Februari 2010 )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Muchtaromah, Bayyinatul.2008.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Reproduksi bagi Anak menuju Aqil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Baliq .</w:t>
      </w:r>
      <w:r>
        <w:rPr>
          <w:rFonts w:ascii="Times New Roman" w:hAnsi="Times New Roman" w:cs="Times New Roman"/>
          <w:sz w:val="24"/>
          <w:szCs w:val="24"/>
        </w:rPr>
        <w:t>Malang : UIN Press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Dadi. 2009. </w:t>
      </w:r>
      <w:r>
        <w:rPr>
          <w:rFonts w:ascii="Times New Roman" w:hAnsi="Times New Roman" w:cs="Times New Roman"/>
          <w:i/>
          <w:iCs/>
          <w:sz w:val="24"/>
          <w:szCs w:val="24"/>
        </w:rPr>
        <w:t>90 % Pengakses Situs Porno adalah Remaja</w:t>
      </w:r>
      <w:r>
        <w:rPr>
          <w:rFonts w:ascii="Times New Roman" w:hAnsi="Times New Roman" w:cs="Times New Roman"/>
          <w:sz w:val="24"/>
          <w:szCs w:val="24"/>
        </w:rPr>
        <w:t>. (Online), (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http://219.83.122.194/web/ , di akses 7 Februari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Redaksi. 2001. </w:t>
      </w:r>
      <w:r>
        <w:rPr>
          <w:rFonts w:ascii="Times New Roman" w:hAnsi="Times New Roman" w:cs="Times New Roman"/>
          <w:i/>
          <w:iCs/>
          <w:sz w:val="24"/>
          <w:szCs w:val="24"/>
        </w:rPr>
        <w:t>Aborsi, hii takut !</w:t>
      </w:r>
      <w:r>
        <w:rPr>
          <w:rFonts w:ascii="Times New Roman" w:hAnsi="Times New Roman" w:cs="Times New Roman"/>
          <w:sz w:val="24"/>
          <w:szCs w:val="24"/>
        </w:rPr>
        <w:t>. (Online), (Http:// www.islamuda.com] , 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akses 3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Salamah, Ummu. 2009.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Pendidikn Sex, perlukah ?</w:t>
      </w:r>
      <w:r>
        <w:rPr>
          <w:rFonts w:ascii="Times New Roman" w:hAnsi="Times New Roman" w:cs="Times New Roman"/>
          <w:sz w:val="24"/>
          <w:szCs w:val="24"/>
        </w:rPr>
        <w:t>. (Online),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(http://ad.reduxmedia.com, di akses 9 Januari 2010)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Nana Syaodih. 2005.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Kurikulum Teori dan Praktek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Remaja Rosdakarya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 Tahun 1989 tentang Sistem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Nasional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 PENULIS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Daftar Riwayat Hidup Ketua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 : Eprysca Noviasari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NIM. : 109331417152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Fakultas/ Prodi : MIPA/ S-1 Pendidikan Kimia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Tempat, tanggal lahir : Kediri, 12 November 1990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Alamat asal : Rejoagung, Kedungwaru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Alamat di Malang : Jalan Sumbersari gg V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No. HP : 0341-2904510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Alamat email : </w:t>
      </w:r>
      <w:r>
        <w:rPr>
          <w:rFonts w:ascii="Times New Roman" w:hAnsi="Times New Roman" w:cs="Times New Roman"/>
          <w:i/>
          <w:iCs/>
          <w:sz w:val="24"/>
          <w:szCs w:val="24"/>
        </w:rPr>
        <w:t>Eprysca.phenyletilamine@yahoo.co.id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Nama ayah : Supriadi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Nama ibu : Enik Handajani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Alamat orangtua : Rejoagung,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Riwayat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Tahun Nama Lembaga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1996-2002 SDN Kranggan I mojokerto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2002-2005 SMPN 1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2005-2008 SMA Negeri 1 Boyolangu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2009- Universitas Negeri Malang, S-1 Pendidikan Kimia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Eprysca Noviasari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109331417152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Daftar Riwayat Anggota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 : Kiki Niken Saputri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NIM. : 109151420271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Fakultas/ Prodi : Ilmu Pendidikan/ S-1 Pendidikan Guru SD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Tempat, tanggal lahir : Tulungagung, 03 Juni 1991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Alamat asal : Desa Sobontoro Dsn. Prayan Rt 004 Rw 004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Boyolangu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Alamat di Malang : Jalan Terusan Ambarawa gg XI no 2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No. HP : 085731844944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Alamat email : </w:t>
      </w:r>
      <w:r>
        <w:rPr>
          <w:rFonts w:ascii="Times New Roman" w:hAnsi="Times New Roman" w:cs="Times New Roman"/>
          <w:i/>
          <w:iCs/>
          <w:sz w:val="24"/>
          <w:szCs w:val="24"/>
        </w:rPr>
        <w:t>Kimoetzcell@yahoo.com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Nama ayah : Yani Sulistyo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Nama ibu : Sunarti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Alamat orangtua : Desa Sobontoro Dsn. Prayan Rt 004 Rw 004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Boyolangu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Riwayat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Tahun Nama Lembaga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1996-2002 SDN 1 Serut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2003-2005 SMPN 2 Tulungagung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2006-2008 SMAN 1 Boyolangu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2009- Universitas Negeri Malang, S-1 Pendidikan Guru SD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Ilmiah yang pernah ditulis: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Sambel Goreng dari Kulit Ketela sebagai Alternatif Produk Pangan Baru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Kiki Niken Saputri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109151420271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Daftar Riwayat Anggota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 : Irma Novi Masrurroh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NIM. : 109151415425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Fakultas/ Prodi : Ilmu Pendidikan/ S-1 PGSD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Tempat, tanggal lahir : Ponorogo, 29 November 1990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Alamat asal : Dsn. Blimbing RT3/02 Sukorejo Ponorogo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Alamat di Malang : Jalan Sumbersari gang VI 14 B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No. HP : 085733325828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Alamat email : </w:t>
      </w:r>
      <w:r>
        <w:rPr>
          <w:rFonts w:ascii="Times New Roman" w:hAnsi="Times New Roman" w:cs="Times New Roman"/>
          <w:i/>
          <w:iCs/>
          <w:sz w:val="24"/>
          <w:szCs w:val="24"/>
        </w:rPr>
        <w:t>irmanovi_agin@yahoo.co.id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Nama ayah : Bejo Santoso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Nama ibu : Rukhani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Alamat orangtua : Dsn Blimbing RT 03/02 Sukorejo Ponorogo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Riwayat pendidikan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Tahun Nama Lembaga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1997-2003 SDN Nampan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2003-2006 SMPN 3 Peterongan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2006-2009 SMAN 1 Geger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2009- Universitas Negeri Malang, S-1 Pendidikan Guru SD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Tanda tangan,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Irma Novi Masrurroh</w:t>
      </w:r>
    </w:p>
    <w:p w:rsidR="00521749" w:rsidRDefault="00521749" w:rsidP="005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109151415425</w:t>
      </w:r>
    </w:p>
    <w:p w:rsidR="00AB51B9" w:rsidRDefault="00AB51B9"/>
    <w:sectPr w:rsidR="00AB51B9" w:rsidSect="00D629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1749"/>
    <w:rsid w:val="00420212"/>
    <w:rsid w:val="00521749"/>
    <w:rsid w:val="009D7A9A"/>
    <w:rsid w:val="00A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4808</Words>
  <Characters>27409</Characters>
  <Application>Microsoft Office Word</Application>
  <DocSecurity>0</DocSecurity>
  <Lines>228</Lines>
  <Paragraphs>64</Paragraphs>
  <ScaleCrop>false</ScaleCrop>
  <Company>LiteOS</Company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3</dc:creator>
  <cp:keywords/>
  <dc:description/>
  <cp:lastModifiedBy>MPI 3</cp:lastModifiedBy>
  <cp:revision>2</cp:revision>
  <dcterms:created xsi:type="dcterms:W3CDTF">2009-06-22T07:15:00Z</dcterms:created>
  <dcterms:modified xsi:type="dcterms:W3CDTF">2009-06-22T07:15:00Z</dcterms:modified>
</cp:coreProperties>
</file>