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5" w:rsidRPr="00AB39BF" w:rsidRDefault="00F24DF5" w:rsidP="00F24DF5">
      <w:pPr>
        <w:ind w:left="900"/>
        <w:jc w:val="center"/>
        <w:outlineLvl w:val="0"/>
        <w:rPr>
          <w:rFonts w:ascii="Arial" w:hAnsi="Arial" w:cs="Arial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20956</wp:posOffset>
            </wp:positionV>
            <wp:extent cx="619126" cy="619124"/>
            <wp:effectExtent l="19050" t="0" r="952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5" cy="617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9BF">
        <w:rPr>
          <w:rFonts w:ascii="Arial" w:hAnsi="Arial" w:cs="Arial"/>
          <w:lang w:val="fi-FI"/>
        </w:rPr>
        <w:t>KEMENTERIAN PENDIDIKAN NASIONAL</w:t>
      </w:r>
    </w:p>
    <w:p w:rsidR="00F24DF5" w:rsidRPr="00AB39BF" w:rsidRDefault="00F24DF5" w:rsidP="00F24DF5">
      <w:pPr>
        <w:ind w:left="900"/>
        <w:jc w:val="center"/>
        <w:outlineLvl w:val="0"/>
        <w:rPr>
          <w:rFonts w:ascii="Arial" w:hAnsi="Arial" w:cs="Arial"/>
          <w:b/>
          <w:sz w:val="22"/>
          <w:szCs w:val="22"/>
          <w:lang w:val="fi-FI"/>
        </w:rPr>
      </w:pPr>
      <w:r w:rsidRPr="00AB39BF">
        <w:rPr>
          <w:rFonts w:ascii="Arial" w:hAnsi="Arial" w:cs="Arial"/>
          <w:b/>
          <w:sz w:val="22"/>
          <w:szCs w:val="22"/>
          <w:lang w:val="fi-FI"/>
        </w:rPr>
        <w:t>UNIVERSITAS NEGERI MALANG (UM)</w:t>
      </w:r>
    </w:p>
    <w:p w:rsidR="00F24DF5" w:rsidRPr="00AB39BF" w:rsidRDefault="00F24DF5" w:rsidP="00F24DF5">
      <w:pPr>
        <w:ind w:left="900"/>
        <w:jc w:val="center"/>
        <w:outlineLvl w:val="0"/>
        <w:rPr>
          <w:rFonts w:ascii="Arial" w:hAnsi="Arial" w:cs="Arial"/>
          <w:sz w:val="16"/>
          <w:szCs w:val="16"/>
          <w:lang w:val="fi-FI"/>
        </w:rPr>
      </w:pPr>
      <w:r w:rsidRPr="00AB39BF">
        <w:rPr>
          <w:rFonts w:ascii="Arial" w:hAnsi="Arial" w:cs="Arial"/>
          <w:sz w:val="16"/>
          <w:szCs w:val="16"/>
          <w:lang w:val="fi-FI"/>
        </w:rPr>
        <w:t>Jl. Semarang 5 Malang 65145</w:t>
      </w:r>
      <w:r w:rsidRPr="00AB39BF">
        <w:rPr>
          <w:rFonts w:ascii="Arial" w:hAnsi="Arial" w:cs="Arial"/>
          <w:noProof/>
          <w:sz w:val="16"/>
          <w:szCs w:val="16"/>
        </w:rPr>
        <w:t></w:t>
      </w:r>
      <w:r w:rsidRPr="00AB39BF">
        <w:rPr>
          <w:rFonts w:ascii="Arial" w:hAnsi="Arial" w:cs="Arial"/>
          <w:sz w:val="16"/>
          <w:szCs w:val="16"/>
          <w:lang w:val="fi-FI"/>
        </w:rPr>
        <w:t>Telp. (0341) 551-312</w:t>
      </w:r>
      <w:r w:rsidRPr="00AB39BF">
        <w:rPr>
          <w:rFonts w:ascii="Arial" w:hAnsi="Arial" w:cs="Arial"/>
          <w:noProof/>
          <w:sz w:val="16"/>
          <w:szCs w:val="16"/>
        </w:rPr>
        <w:t></w:t>
      </w:r>
      <w:r w:rsidRPr="00AB39BF">
        <w:rPr>
          <w:rFonts w:ascii="Arial" w:hAnsi="Arial" w:cs="Arial"/>
          <w:sz w:val="16"/>
          <w:szCs w:val="16"/>
          <w:lang w:val="fi-FI"/>
        </w:rPr>
        <w:t xml:space="preserve"> Fax (0341) 551-921</w:t>
      </w:r>
    </w:p>
    <w:p w:rsidR="00F24DF5" w:rsidRPr="00AB39BF" w:rsidRDefault="00F24DF5" w:rsidP="00F24DF5">
      <w:pPr>
        <w:ind w:left="900"/>
        <w:jc w:val="center"/>
        <w:rPr>
          <w:rFonts w:ascii="Arial" w:hAnsi="Arial" w:cs="Arial"/>
          <w:sz w:val="16"/>
          <w:szCs w:val="16"/>
          <w:lang w:val="fi-FI"/>
        </w:rPr>
      </w:pPr>
      <w:r w:rsidRPr="00AB39BF">
        <w:rPr>
          <w:rFonts w:ascii="Arial" w:hAnsi="Arial" w:cs="Arial"/>
          <w:sz w:val="16"/>
          <w:szCs w:val="16"/>
          <w:lang w:val="fi-FI"/>
        </w:rPr>
        <w:t xml:space="preserve">Website: </w:t>
      </w:r>
      <w:hyperlink r:id="rId6" w:history="1">
        <w:r w:rsidRPr="00AB39BF">
          <w:rPr>
            <w:rStyle w:val="Hyperlink"/>
            <w:rFonts w:ascii="Arial" w:hAnsi="Arial" w:cs="Arial"/>
            <w:sz w:val="16"/>
            <w:szCs w:val="16"/>
            <w:lang w:val="fi-FI"/>
          </w:rPr>
          <w:t>http://www.um.ac.id</w:t>
        </w:r>
      </w:hyperlink>
      <w:r w:rsidRPr="00AB39BF">
        <w:rPr>
          <w:rFonts w:ascii="Arial" w:hAnsi="Arial" w:cs="Arial"/>
          <w:sz w:val="16"/>
          <w:szCs w:val="16"/>
          <w:lang w:val="fi-FI"/>
        </w:rPr>
        <w:t xml:space="preserve"> </w:t>
      </w:r>
      <w:r w:rsidRPr="00AB39BF">
        <w:rPr>
          <w:rFonts w:ascii="Arial" w:hAnsi="Arial" w:cs="Arial"/>
          <w:noProof/>
          <w:sz w:val="16"/>
          <w:szCs w:val="16"/>
        </w:rPr>
        <w:t xml:space="preserve"> </w:t>
      </w:r>
      <w:r w:rsidRPr="00AB39BF">
        <w:rPr>
          <w:rFonts w:ascii="Arial" w:hAnsi="Arial" w:cs="Arial"/>
          <w:sz w:val="16"/>
          <w:szCs w:val="16"/>
          <w:lang w:val="fi-FI"/>
        </w:rPr>
        <w:t xml:space="preserve">E-mail: info@um.ac.id </w:t>
      </w:r>
    </w:p>
    <w:p w:rsidR="00F24DF5" w:rsidRPr="00404A30" w:rsidRDefault="00F24DF5" w:rsidP="00F24DF5">
      <w:pPr>
        <w:ind w:left="900"/>
        <w:jc w:val="center"/>
        <w:rPr>
          <w:rFonts w:ascii="Tahoma" w:hAnsi="Tahoma"/>
          <w:sz w:val="12"/>
          <w:szCs w:val="12"/>
          <w:lang w:val="fi-FI"/>
        </w:rPr>
      </w:pPr>
    </w:p>
    <w:p w:rsidR="00F24DF5" w:rsidRPr="00AB39BF" w:rsidRDefault="00F24DF5" w:rsidP="00F24DF5">
      <w:pPr>
        <w:rPr>
          <w:rFonts w:ascii="Tahoma" w:hAnsi="Tahoma"/>
          <w:b/>
          <w:bCs/>
          <w:i/>
          <w:iCs/>
          <w:sz w:val="14"/>
          <w:szCs w:val="14"/>
          <w:lang w:val="fi-FI"/>
        </w:rPr>
      </w:pPr>
      <w:r w:rsidRPr="00AB39BF">
        <w:rPr>
          <w:rFonts w:ascii="Tahoma" w:hAnsi="Tahoma"/>
          <w:b/>
          <w:bCs/>
          <w:i/>
          <w:iCs/>
          <w:sz w:val="14"/>
          <w:szCs w:val="14"/>
          <w:lang w:val="fi-FI"/>
        </w:rPr>
        <w:t>The Learning University</w:t>
      </w:r>
    </w:p>
    <w:p w:rsidR="00F24DF5" w:rsidRPr="00404A30" w:rsidRDefault="006F24EB" w:rsidP="00F24DF5">
      <w:pPr>
        <w:tabs>
          <w:tab w:val="center" w:pos="4987"/>
        </w:tabs>
        <w:rPr>
          <w:sz w:val="8"/>
          <w:szCs w:val="8"/>
          <w:lang w:val="fi-FI"/>
        </w:rPr>
      </w:pPr>
      <w:r w:rsidRPr="006F24EB">
        <w:rPr>
          <w:noProof/>
        </w:rPr>
        <w:pict>
          <v:line id="_x0000_s1029" style="position:absolute;z-index:251661312" from="0,2.35pt" to="500.55pt,2.35pt" strokeweight="2.25pt"/>
        </w:pict>
      </w:r>
      <w:r w:rsidR="00F24DF5" w:rsidRPr="00404A30">
        <w:rPr>
          <w:sz w:val="8"/>
          <w:szCs w:val="8"/>
          <w:lang w:val="fi-FI"/>
        </w:rPr>
        <w:tab/>
      </w:r>
    </w:p>
    <w:p w:rsidR="00AB13E4" w:rsidRPr="00FA2158" w:rsidRDefault="00AB13E4" w:rsidP="00FA2158">
      <w:pPr>
        <w:jc w:val="center"/>
        <w:rPr>
          <w:rFonts w:ascii="Tahoma" w:hAnsi="Tahoma" w:cs="Tahoma"/>
          <w:b/>
          <w:sz w:val="36"/>
          <w:szCs w:val="36"/>
          <w:lang w:val="id-ID"/>
        </w:rPr>
      </w:pPr>
    </w:p>
    <w:p w:rsidR="00F24DF5" w:rsidRPr="00727603" w:rsidRDefault="00F24DF5" w:rsidP="00F24DF5">
      <w:pPr>
        <w:jc w:val="center"/>
        <w:rPr>
          <w:rFonts w:ascii="Tahoma" w:hAnsi="Tahoma" w:cs="Tahoma"/>
          <w:b/>
          <w:sz w:val="52"/>
          <w:szCs w:val="32"/>
          <w:lang w:val="sv-SE"/>
        </w:rPr>
      </w:pPr>
      <w:r w:rsidRPr="00727603">
        <w:rPr>
          <w:rFonts w:ascii="Tahoma" w:hAnsi="Tahoma" w:cs="Tahoma"/>
          <w:b/>
          <w:sz w:val="52"/>
          <w:szCs w:val="32"/>
          <w:lang w:val="sv-SE"/>
        </w:rPr>
        <w:t>PENGUMUMAN</w:t>
      </w:r>
    </w:p>
    <w:p w:rsidR="00F24DF5" w:rsidRP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727603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>
        <w:rPr>
          <w:rFonts w:ascii="Tahoma" w:hAnsi="Tahoma" w:cs="Tahoma"/>
          <w:b/>
          <w:sz w:val="24"/>
          <w:szCs w:val="24"/>
          <w:lang w:val="id-ID"/>
        </w:rPr>
        <w:t>1158</w:t>
      </w:r>
      <w:r w:rsidRPr="00727603">
        <w:rPr>
          <w:rFonts w:ascii="Tahoma" w:hAnsi="Tahoma" w:cs="Tahoma"/>
          <w:b/>
          <w:sz w:val="24"/>
          <w:szCs w:val="24"/>
          <w:lang w:val="sv-SE"/>
        </w:rPr>
        <w:t>/H32.III/KM/</w:t>
      </w:r>
      <w:r>
        <w:rPr>
          <w:rFonts w:ascii="Tahoma" w:hAnsi="Tahoma" w:cs="Tahoma"/>
          <w:b/>
          <w:sz w:val="24"/>
          <w:szCs w:val="24"/>
          <w:lang w:val="id-ID"/>
        </w:rPr>
        <w:t>2010</w:t>
      </w: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88280A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</w:pP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Pemenang </w:t>
      </w:r>
      <w:r w:rsidR="00F24DF5"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</w:t>
      </w:r>
      <w:r w:rsid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lisan Rubrik Majalah Komunikasi</w:t>
      </w:r>
    </w:p>
    <w:p w:rsidR="00F24DF5" w:rsidRPr="00F24DF5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</w:pP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U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2010</w:t>
      </w:r>
    </w:p>
    <w:p w:rsidR="00F24DF5" w:rsidRDefault="00F24DF5" w:rsidP="00F24DF5">
      <w:pPr>
        <w:rPr>
          <w:rFonts w:ascii="Trebuchet MS" w:eastAsia="Arial Unicode MS" w:hAnsi="Trebuchet MS" w:cs="Arial Unicode MS"/>
          <w:spacing w:val="-6"/>
          <w:sz w:val="32"/>
          <w:szCs w:val="32"/>
          <w:lang w:val="id-ID"/>
        </w:rPr>
      </w:pPr>
    </w:p>
    <w:p w:rsidR="00F24DF5" w:rsidRPr="00DE0FC3" w:rsidRDefault="00F24DF5" w:rsidP="00DE0FC3">
      <w:pPr>
        <w:rPr>
          <w:rFonts w:ascii="Tahoma" w:hAnsi="Tahoma" w:cs="Tahoma"/>
          <w:sz w:val="28"/>
          <w:szCs w:val="28"/>
          <w:lang w:val="id-ID"/>
        </w:rPr>
      </w:pPr>
      <w:r w:rsidRPr="00F24DF5">
        <w:rPr>
          <w:rFonts w:ascii="Tahoma" w:hAnsi="Tahoma" w:cs="Tahoma"/>
          <w:sz w:val="28"/>
          <w:szCs w:val="28"/>
          <w:lang w:val="sv-SE"/>
        </w:rPr>
        <w:t xml:space="preserve">Berdasarkan Hasil Penilaian Dewan Juri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Penulisan Rubrik Majalah Komunikasi U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2010</w:t>
      </w:r>
      <w:r w:rsidRPr="00F24DF5">
        <w:rPr>
          <w:rFonts w:ascii="Tahoma" w:eastAsia="Arial Unicode MS" w:hAnsi="Tahoma" w:cs="Tahoma"/>
          <w:spacing w:val="-6"/>
          <w:sz w:val="28"/>
          <w:szCs w:val="28"/>
          <w:lang w:val="id-ID"/>
        </w:rPr>
        <w:t xml:space="preserve"> 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diputuskan 3 </w:t>
      </w:r>
      <w:r w:rsidRPr="00F24DF5">
        <w:rPr>
          <w:rFonts w:ascii="Tahoma" w:hAnsi="Tahoma" w:cs="Tahoma"/>
          <w:sz w:val="28"/>
          <w:szCs w:val="28"/>
          <w:lang w:val="id-ID"/>
        </w:rPr>
        <w:t>pemenang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untuk masi</w:t>
      </w:r>
      <w:r w:rsidR="00DE0FC3">
        <w:rPr>
          <w:rFonts w:ascii="Tahoma" w:hAnsi="Tahoma" w:cs="Tahoma"/>
          <w:sz w:val="28"/>
          <w:szCs w:val="28"/>
          <w:lang w:val="id-ID"/>
        </w:rPr>
        <w:t xml:space="preserve">ng-masing kategori </w:t>
      </w:r>
      <w:r w:rsidRPr="00F24DF5">
        <w:rPr>
          <w:rFonts w:ascii="Tahoma" w:hAnsi="Tahoma" w:cs="Tahoma"/>
          <w:sz w:val="28"/>
          <w:szCs w:val="28"/>
          <w:lang w:val="sv-SE"/>
        </w:rPr>
        <w:t>sebagai berikut:</w:t>
      </w:r>
    </w:p>
    <w:p w:rsidR="00F24DF5" w:rsidRPr="00FD68F5" w:rsidRDefault="00F24DF5" w:rsidP="00F24DF5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Style w:val="TableGrid"/>
        <w:tblW w:w="1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12"/>
        <w:gridCol w:w="544"/>
        <w:gridCol w:w="233"/>
        <w:gridCol w:w="1188"/>
      </w:tblGrid>
      <w:tr w:rsidR="00F24DF5" w:rsidRPr="00FD68F5" w:rsidTr="00F24DF5">
        <w:tc>
          <w:tcPr>
            <w:tcW w:w="10012" w:type="dxa"/>
          </w:tcPr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OPINI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F. X. Domini B. B. Hera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FIS/SEJ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535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Lailiyana Septiana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FS/ARA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Maya Rosa Nanda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FS/JER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510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PUSTAKA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Andri Saikul Ichsan 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FT/TM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Siti Hatmanti Nur'aini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FIP/PLS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355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Sri </w:t>
                  </w: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  <w:t>W</w:t>
                  </w: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ahyuti</w:t>
                  </w:r>
                </w:p>
              </w:tc>
              <w:tc>
                <w:tcPr>
                  <w:tcW w:w="198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bottom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345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CERPEN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Ani Aulia Safitri</w:t>
                  </w:r>
                </w:p>
              </w:tc>
              <w:tc>
                <w:tcPr>
                  <w:tcW w:w="1980" w:type="dxa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360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Natalia Wijayanti</w:t>
                  </w:r>
                </w:p>
              </w:tc>
              <w:tc>
                <w:tcPr>
                  <w:tcW w:w="198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FS/ING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340</w:t>
                  </w:r>
                </w:p>
              </w:tc>
            </w:tr>
            <w:tr w:rsidR="00F24DF5" w:rsidRPr="00F24DF5" w:rsidTr="003B5797">
              <w:tc>
                <w:tcPr>
                  <w:tcW w:w="1260" w:type="dxa"/>
                  <w:vAlign w:val="bottom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</w:tcPr>
                <w:p w:rsidR="00F24DF5" w:rsidRPr="00F24DF5" w:rsidRDefault="00F24DF5" w:rsidP="003B5797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Sriwijayanti</w:t>
                  </w:r>
                </w:p>
              </w:tc>
              <w:tc>
                <w:tcPr>
                  <w:tcW w:w="198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325</w:t>
                  </w:r>
                </w:p>
              </w:tc>
            </w:tr>
          </w:tbl>
          <w:p w:rsidR="00F24DF5" w:rsidRPr="00F24DF5" w:rsidRDefault="00F24D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760A7C" w:rsidRDefault="00760A7C" w:rsidP="00AB13E4">
            <w:pPr>
              <w:rPr>
                <w:rFonts w:ascii="Tahoma" w:hAnsi="Tahoma" w:cs="Tahoma"/>
                <w:bCs/>
                <w:sz w:val="28"/>
                <w:szCs w:val="28"/>
                <w:lang w:val="id-ID"/>
              </w:rPr>
            </w:pPr>
          </w:p>
          <w:p w:rsidR="00AB13E4" w:rsidRPr="001230C9" w:rsidRDefault="00AB13E4" w:rsidP="001230C9">
            <w:pPr>
              <w:rPr>
                <w:rFonts w:ascii="Tahoma" w:hAnsi="Tahoma" w:cs="Tahoma"/>
                <w:bCs/>
                <w:sz w:val="28"/>
                <w:szCs w:val="28"/>
                <w:lang w:val="id-ID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Bagi Pemenang dapat mengambil hadiah pada hari </w:t>
            </w: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Senin-Jumat, tanggal 8-12 November 2010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jam kerja </w:t>
            </w:r>
            <w:r w:rsidR="00380B0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di Subag MPI Ged. A3 Lt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3 </w:t>
            </w:r>
            <w:r w:rsidR="00380B0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UM</w:t>
            </w:r>
            <w:r w:rsidR="00FA215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.</w:t>
            </w:r>
          </w:p>
          <w:p w:rsidR="000F4823" w:rsidRPr="00AB13E4" w:rsidRDefault="000F4823" w:rsidP="00AB13E4">
            <w:pPr>
              <w:rPr>
                <w:rFonts w:ascii="Tahoma" w:hAnsi="Tahoma" w:cs="Tahoma"/>
                <w:bCs/>
                <w:sz w:val="28"/>
                <w:szCs w:val="28"/>
                <w:lang w:val="id-ID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F24DF5" w:rsidRPr="00FD68F5" w:rsidRDefault="00F24DF5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Demikian pengumuman</w:t>
            </w:r>
            <w:r>
              <w:rPr>
                <w:rFonts w:ascii="Tahoma" w:hAnsi="Tahoma" w:cs="Tahoma"/>
                <w:sz w:val="28"/>
                <w:szCs w:val="28"/>
                <w:lang w:val="sv-SE"/>
              </w:rPr>
              <w:t xml:space="preserve"> ini dibuat untuk dipergunakan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</w:t>
            </w: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sebagaimana mestinya.</w:t>
            </w:r>
          </w:p>
          <w:p w:rsidR="00F24DF5" w:rsidRPr="00D264C4" w:rsidRDefault="00F24DF5" w:rsidP="00F24DF5">
            <w:pPr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id-ID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 xml:space="preserve">Malang, 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>4 November 2010</w:t>
            </w:r>
          </w:p>
          <w:p w:rsidR="00F24DF5" w:rsidRP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24DF5">
              <w:rPr>
                <w:rFonts w:ascii="Tahoma" w:hAnsi="Tahoma" w:cs="Tahoma"/>
                <w:sz w:val="28"/>
                <w:szCs w:val="28"/>
                <w:lang w:val="sv-SE"/>
              </w:rPr>
              <w:t>Pembantu Rektor</w:t>
            </w:r>
          </w:p>
          <w:p w:rsidR="00F24DF5" w:rsidRP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24DF5">
              <w:rPr>
                <w:rFonts w:ascii="Tahoma" w:hAnsi="Tahoma" w:cs="Tahoma"/>
                <w:sz w:val="28"/>
                <w:szCs w:val="28"/>
                <w:lang w:val="sv-SE"/>
              </w:rPr>
              <w:t>Bidang Kemahasiswaan,</w:t>
            </w:r>
          </w:p>
          <w:p w:rsidR="00F24DF5" w:rsidRP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F24DF5" w:rsidRPr="00F24DF5" w:rsidRDefault="00505981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ttd</w:t>
            </w:r>
          </w:p>
          <w:p w:rsidR="00F24DF5" w:rsidRP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F24DF5" w:rsidRPr="00F24DF5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24DF5">
              <w:rPr>
                <w:rFonts w:ascii="Tahoma" w:hAnsi="Tahoma" w:cs="Tahoma"/>
                <w:sz w:val="28"/>
                <w:szCs w:val="28"/>
                <w:lang w:val="sv-SE"/>
              </w:rPr>
              <w:t>Kadim Masjkur</w:t>
            </w:r>
          </w:p>
          <w:p w:rsidR="00F24DF5" w:rsidRPr="00F24DF5" w:rsidRDefault="00F24DF5" w:rsidP="00AB13E4">
            <w:pPr>
              <w:ind w:left="5040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F24DF5">
              <w:rPr>
                <w:rFonts w:ascii="Tahoma" w:hAnsi="Tahoma" w:cs="Tahoma"/>
                <w:sz w:val="28"/>
                <w:szCs w:val="28"/>
                <w:lang w:val="sv-SE"/>
              </w:rPr>
              <w:t>NIP 19541216 198102 1 001</w:t>
            </w:r>
            <w:r w:rsidRPr="007020ED">
              <w:rPr>
                <w:rFonts w:ascii="Tahoma" w:hAnsi="Tahoma" w:cs="Tahoma"/>
                <w:lang w:val="sv-SE"/>
              </w:rPr>
              <w:tab/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E2D78" w:rsidRPr="007E518C" w:rsidRDefault="00FE2D78" w:rsidP="007E518C">
      <w:pPr>
        <w:rPr>
          <w:lang w:val="id-ID"/>
        </w:rPr>
      </w:pPr>
    </w:p>
    <w:sectPr w:rsidR="00FE2D78" w:rsidRPr="007E518C" w:rsidSect="00F24DF5">
      <w:pgSz w:w="12242" w:h="18722" w:code="258"/>
      <w:pgMar w:top="567" w:right="1134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24DF5"/>
    <w:rsid w:val="00092B5F"/>
    <w:rsid w:val="000F4823"/>
    <w:rsid w:val="001230C9"/>
    <w:rsid w:val="00380B08"/>
    <w:rsid w:val="00381AE2"/>
    <w:rsid w:val="00505981"/>
    <w:rsid w:val="005159FC"/>
    <w:rsid w:val="00662E31"/>
    <w:rsid w:val="006F24EB"/>
    <w:rsid w:val="00760A7C"/>
    <w:rsid w:val="007E518C"/>
    <w:rsid w:val="00823E72"/>
    <w:rsid w:val="00A13697"/>
    <w:rsid w:val="00AB13E4"/>
    <w:rsid w:val="00B677AB"/>
    <w:rsid w:val="00C1539A"/>
    <w:rsid w:val="00D264C4"/>
    <w:rsid w:val="00DE0FC3"/>
    <w:rsid w:val="00F24DF5"/>
    <w:rsid w:val="00FA2158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KOMUNIKASI</cp:lastModifiedBy>
  <cp:revision>17</cp:revision>
  <cp:lastPrinted>2010-11-03T07:56:00Z</cp:lastPrinted>
  <dcterms:created xsi:type="dcterms:W3CDTF">2010-11-03T07:14:00Z</dcterms:created>
  <dcterms:modified xsi:type="dcterms:W3CDTF">2010-11-19T01:30:00Z</dcterms:modified>
</cp:coreProperties>
</file>