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1" w:rsidRDefault="009E6318">
      <w:pPr>
        <w:rPr>
          <w:rFonts w:ascii="Tahoma" w:hAnsi="Tahoma" w:cs="Tahoma"/>
        </w:rPr>
      </w:pPr>
      <w:r w:rsidRPr="009E6318">
        <w:rPr>
          <w:rFonts w:ascii="Tahoma" w:hAnsi="Tahoma" w:cs="Tahoma"/>
          <w:noProof/>
        </w:rPr>
        <w:pict>
          <v:group id="_x0000_s1032" style="position:absolute;margin-left:-1.35pt;margin-top:.25pt;width:468pt;height:87.9pt;z-index:251658240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904;top:2447;width:6567;height:1758" stroked="f">
              <v:textbox style="mso-next-textbox:#_x0000_s1033">
                <w:txbxContent>
                  <w:p w:rsidR="00713D61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713D61" w:rsidRPr="006D516A" w:rsidRDefault="00713D61" w:rsidP="00713D61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>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713D61" w:rsidRPr="00CF7549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969;top:2551;width:1391;height:1352" o:allowoverlap="f" filled="t" fillcolor="black">
              <v:imagedata r:id="rId6" o:title="" gain="2147483647f" blacklevel="-19006f"/>
            </v:shape>
            <v:line id="_x0000_s1035" style="position:absolute" from="1680,4035" to="11040,4035" strokeweight="1pt"/>
          </v:group>
        </w:pict>
      </w: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3F6731" w:rsidP="003F6731">
      <w:pPr>
        <w:jc w:val="center"/>
        <w:rPr>
          <w:rFonts w:ascii="Tahoma" w:hAnsi="Tahoma" w:cs="Tahoma"/>
          <w:b/>
          <w:sz w:val="36"/>
          <w:szCs w:val="36"/>
        </w:rPr>
      </w:pPr>
    </w:p>
    <w:p w:rsidR="003F6731" w:rsidRPr="003F6731" w:rsidRDefault="004963C3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PENGUMUMAN PENCAIRAN BIDIK MISI</w:t>
      </w:r>
    </w:p>
    <w:p w:rsidR="003F6731" w:rsidRPr="003F6731" w:rsidRDefault="003F6731" w:rsidP="003F6731">
      <w:pPr>
        <w:jc w:val="center"/>
        <w:rPr>
          <w:rFonts w:ascii="Tahoma" w:hAnsi="Tahoma" w:cs="Tahoma"/>
          <w:b/>
          <w:sz w:val="36"/>
          <w:szCs w:val="36"/>
        </w:rPr>
      </w:pPr>
      <w:r w:rsidRPr="003F6731">
        <w:rPr>
          <w:rFonts w:ascii="Tahoma" w:hAnsi="Tahoma" w:cs="Tahoma"/>
          <w:b/>
          <w:sz w:val="36"/>
          <w:szCs w:val="36"/>
        </w:rPr>
        <w:t xml:space="preserve">TAHUN </w:t>
      </w:r>
      <w:r w:rsidR="004963C3">
        <w:rPr>
          <w:rFonts w:ascii="Tahoma" w:hAnsi="Tahoma" w:cs="Tahoma"/>
          <w:b/>
          <w:sz w:val="36"/>
          <w:szCs w:val="36"/>
        </w:rPr>
        <w:t>ANGKATAN 2010 DAN 2011</w:t>
      </w:r>
    </w:p>
    <w:p w:rsidR="003F6731" w:rsidRDefault="003F6731" w:rsidP="003F6731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804E0E">
        <w:rPr>
          <w:rFonts w:ascii="Tahoma" w:hAnsi="Tahoma" w:cs="Tahoma"/>
        </w:rPr>
        <w:t xml:space="preserve"> 931</w:t>
      </w:r>
      <w:r w:rsidRPr="003F6731">
        <w:rPr>
          <w:rFonts w:ascii="Tahoma" w:hAnsi="Tahoma" w:cs="Tahoma"/>
        </w:rPr>
        <w:t>/UN32.III/KM/2011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4963C3" w:rsidRPr="003F6731" w:rsidRDefault="004963C3" w:rsidP="003F6731">
      <w:pPr>
        <w:jc w:val="center"/>
        <w:rPr>
          <w:rFonts w:ascii="Tahoma" w:hAnsi="Tahoma" w:cs="Tahoma"/>
        </w:rPr>
      </w:pPr>
    </w:p>
    <w:p w:rsidR="003F6731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Berkenaan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mekanisme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pencairan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Beasiswa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Beasiswa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Angkatan</w:t>
      </w:r>
      <w:proofErr w:type="spellEnd"/>
      <w:r>
        <w:rPr>
          <w:rFonts w:ascii="Tahoma" w:hAnsi="Tahoma" w:cs="Tahoma"/>
          <w:sz w:val="24"/>
          <w:szCs w:val="24"/>
        </w:rPr>
        <w:t xml:space="preserve"> 2010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2011 </w:t>
      </w:r>
      <w:proofErr w:type="spellStart"/>
      <w:r>
        <w:rPr>
          <w:rFonts w:ascii="Tahoma" w:hAnsi="Tahoma" w:cs="Tahoma"/>
          <w:sz w:val="24"/>
          <w:szCs w:val="24"/>
        </w:rPr>
        <w:t>wajib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mengisi</w:t>
      </w:r>
      <w:proofErr w:type="spellEnd"/>
      <w:r>
        <w:rPr>
          <w:rFonts w:ascii="Tahoma" w:hAnsi="Tahoma" w:cs="Tahoma"/>
          <w:sz w:val="24"/>
          <w:szCs w:val="24"/>
        </w:rPr>
        <w:t xml:space="preserve"> Format SURAT KUASA PEMINDAHBUKUAN </w:t>
      </w:r>
      <w:proofErr w:type="spellStart"/>
      <w:r>
        <w:rPr>
          <w:rFonts w:ascii="Tahoma" w:hAnsi="Tahoma" w:cs="Tahoma"/>
          <w:sz w:val="24"/>
          <w:szCs w:val="24"/>
        </w:rPr>
        <w:t>Bermaterai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Rp</w:t>
      </w:r>
      <w:proofErr w:type="spellEnd"/>
      <w:r>
        <w:rPr>
          <w:rFonts w:ascii="Tahoma" w:hAnsi="Tahoma" w:cs="Tahoma"/>
          <w:sz w:val="24"/>
          <w:szCs w:val="24"/>
        </w:rPr>
        <w:t>. 6.000,-.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 w:right="5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Format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diambil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Gedung</w:t>
      </w:r>
      <w:proofErr w:type="spellEnd"/>
      <w:r>
        <w:rPr>
          <w:rFonts w:ascii="Tahoma" w:hAnsi="Tahoma" w:cs="Tahoma"/>
          <w:sz w:val="24"/>
          <w:szCs w:val="24"/>
        </w:rPr>
        <w:t xml:space="preserve"> A3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download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Pr="006C6AE4">
          <w:rPr>
            <w:rStyle w:val="Hyperlink"/>
            <w:rFonts w:ascii="Tahoma" w:hAnsi="Tahoma" w:cs="Tahoma"/>
            <w:sz w:val="24"/>
            <w:szCs w:val="24"/>
          </w:rPr>
          <w:t>http://kemahasiswaan.um.ac.id</w:t>
        </w:r>
      </w:hyperlink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Kuasa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diserahkan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kembali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bersamaan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penjelasan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pencairan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>: 2</w:t>
      </w:r>
      <w:r w:rsidR="00804E0E">
        <w:rPr>
          <w:rFonts w:ascii="Tahoma" w:hAnsi="Tahoma" w:cs="Tahoma"/>
          <w:sz w:val="24"/>
          <w:szCs w:val="24"/>
        </w:rPr>
        <w:t xml:space="preserve">8 </w:t>
      </w:r>
      <w:r>
        <w:rPr>
          <w:rFonts w:ascii="Tahoma" w:hAnsi="Tahoma" w:cs="Tahoma"/>
          <w:sz w:val="24"/>
          <w:szCs w:val="24"/>
        </w:rPr>
        <w:t>September 2011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Aula </w:t>
      </w:r>
      <w:proofErr w:type="spellStart"/>
      <w:r>
        <w:rPr>
          <w:rFonts w:ascii="Tahoma" w:hAnsi="Tahoma" w:cs="Tahoma"/>
          <w:sz w:val="24"/>
          <w:szCs w:val="24"/>
        </w:rPr>
        <w:t>Utama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Gedung</w:t>
      </w:r>
      <w:proofErr w:type="spellEnd"/>
      <w:r>
        <w:rPr>
          <w:rFonts w:ascii="Tahoma" w:hAnsi="Tahoma" w:cs="Tahoma"/>
          <w:sz w:val="24"/>
          <w:szCs w:val="24"/>
        </w:rPr>
        <w:t xml:space="preserve"> A3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2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a. </w:t>
      </w:r>
      <w:proofErr w:type="spellStart"/>
      <w:r w:rsidR="00A40BB7">
        <w:rPr>
          <w:rFonts w:ascii="Tahoma" w:hAnsi="Tahoma" w:cs="Tahoma"/>
          <w:sz w:val="24"/>
          <w:szCs w:val="24"/>
        </w:rPr>
        <w:t>Beasiswa</w:t>
      </w:r>
      <w:proofErr w:type="spellEnd"/>
      <w:r w:rsidR="00A40BB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</w:t>
      </w:r>
      <w:r w:rsidR="00120DD5">
        <w:rPr>
          <w:rFonts w:ascii="Tahoma" w:hAnsi="Tahoma" w:cs="Tahoma"/>
          <w:sz w:val="24"/>
          <w:szCs w:val="24"/>
        </w:rPr>
        <w:t>k</w:t>
      </w:r>
      <w:proofErr w:type="spellEnd"/>
      <w:r w:rsidR="00120D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0DD5">
        <w:rPr>
          <w:rFonts w:ascii="Tahoma" w:hAnsi="Tahoma" w:cs="Tahoma"/>
          <w:sz w:val="24"/>
          <w:szCs w:val="24"/>
        </w:rPr>
        <w:t>Misi</w:t>
      </w:r>
      <w:proofErr w:type="spellEnd"/>
      <w:r w:rsidR="00120D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0DD5">
        <w:rPr>
          <w:rFonts w:ascii="Tahoma" w:hAnsi="Tahoma" w:cs="Tahoma"/>
          <w:sz w:val="24"/>
          <w:szCs w:val="24"/>
        </w:rPr>
        <w:t>Angkatan</w:t>
      </w:r>
      <w:proofErr w:type="spellEnd"/>
      <w:r w:rsidR="00120DD5">
        <w:rPr>
          <w:rFonts w:ascii="Tahoma" w:hAnsi="Tahoma" w:cs="Tahoma"/>
          <w:sz w:val="24"/>
          <w:szCs w:val="24"/>
        </w:rPr>
        <w:t xml:space="preserve"> 2010</w:t>
      </w:r>
      <w:r w:rsidR="00120DD5"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120DD5">
        <w:rPr>
          <w:rFonts w:ascii="Tahoma" w:hAnsi="Tahoma" w:cs="Tahoma"/>
          <w:sz w:val="24"/>
          <w:szCs w:val="24"/>
        </w:rPr>
        <w:t xml:space="preserve">09.00 </w:t>
      </w:r>
      <w:r w:rsidR="00A40BB7">
        <w:rPr>
          <w:rFonts w:ascii="Tahoma" w:hAnsi="Tahoma" w:cs="Tahoma"/>
          <w:sz w:val="24"/>
          <w:szCs w:val="24"/>
        </w:rPr>
        <w:t xml:space="preserve"> </w:t>
      </w:r>
      <w:r w:rsidR="00120DD5">
        <w:rPr>
          <w:rFonts w:ascii="Tahoma" w:hAnsi="Tahoma" w:cs="Tahoma"/>
          <w:sz w:val="24"/>
          <w:szCs w:val="24"/>
        </w:rPr>
        <w:t>–</w:t>
      </w:r>
      <w:proofErr w:type="gramEnd"/>
      <w:r w:rsidR="00A40BB7">
        <w:rPr>
          <w:rFonts w:ascii="Tahoma" w:hAnsi="Tahoma" w:cs="Tahoma"/>
          <w:sz w:val="24"/>
          <w:szCs w:val="24"/>
        </w:rPr>
        <w:t xml:space="preserve"> </w:t>
      </w:r>
      <w:r w:rsidR="00120DD5">
        <w:rPr>
          <w:rFonts w:ascii="Tahoma" w:hAnsi="Tahoma" w:cs="Tahoma"/>
          <w:sz w:val="24"/>
          <w:szCs w:val="24"/>
        </w:rPr>
        <w:t>10.30 WIB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40BB7">
        <w:rPr>
          <w:rFonts w:ascii="Tahoma" w:hAnsi="Tahoma" w:cs="Tahoma"/>
          <w:sz w:val="24"/>
          <w:szCs w:val="24"/>
        </w:rPr>
        <w:t>Beasiswa</w:t>
      </w:r>
      <w:proofErr w:type="spellEnd"/>
      <w:r w:rsidR="00A40BB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Angkatan</w:t>
      </w:r>
      <w:proofErr w:type="spellEnd"/>
      <w:r>
        <w:rPr>
          <w:rFonts w:ascii="Tahoma" w:hAnsi="Tahoma" w:cs="Tahoma"/>
          <w:sz w:val="24"/>
          <w:szCs w:val="24"/>
        </w:rPr>
        <w:t xml:space="preserve"> 2011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120DD5">
        <w:rPr>
          <w:rFonts w:ascii="Tahoma" w:hAnsi="Tahoma" w:cs="Tahoma"/>
          <w:sz w:val="24"/>
          <w:szCs w:val="24"/>
        </w:rPr>
        <w:t>10.30  – 12.00 WIB</w:t>
      </w:r>
    </w:p>
    <w:p w:rsidR="00D24BA3" w:rsidRDefault="00D24BA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Catatan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a. </w:t>
      </w:r>
      <w:proofErr w:type="spellStart"/>
      <w:r>
        <w:rPr>
          <w:rFonts w:ascii="Tahoma" w:hAnsi="Tahoma" w:cs="Tahoma"/>
          <w:sz w:val="24"/>
          <w:szCs w:val="24"/>
        </w:rPr>
        <w:t>Penerima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2010 :</w:t>
      </w:r>
      <w:proofErr w:type="gramEnd"/>
      <w:r>
        <w:rPr>
          <w:rFonts w:ascii="Tahoma" w:hAnsi="Tahoma" w:cs="Tahoma"/>
          <w:sz w:val="24"/>
          <w:szCs w:val="24"/>
        </w:rPr>
        <w:t xml:space="preserve"> 450 </w:t>
      </w:r>
      <w:proofErr w:type="spellStart"/>
      <w:r>
        <w:rPr>
          <w:rFonts w:ascii="Tahoma" w:hAnsi="Tahoma" w:cs="Tahoma"/>
          <w:sz w:val="24"/>
          <w:szCs w:val="24"/>
        </w:rPr>
        <w:t>mahasiswa</w:t>
      </w:r>
      <w:proofErr w:type="spellEnd"/>
    </w:p>
    <w:p w:rsidR="00D24BA3" w:rsidRDefault="00D24BA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Angkatan</w:t>
      </w:r>
      <w:proofErr w:type="spellEnd"/>
      <w:r>
        <w:rPr>
          <w:rFonts w:ascii="Tahoma" w:hAnsi="Tahoma" w:cs="Tahoma"/>
          <w:sz w:val="24"/>
          <w:szCs w:val="24"/>
        </w:rPr>
        <w:t xml:space="preserve"> 2011 : 450 </w:t>
      </w:r>
      <w:proofErr w:type="spellStart"/>
      <w:r>
        <w:rPr>
          <w:rFonts w:ascii="Tahoma" w:hAnsi="Tahoma" w:cs="Tahoma"/>
          <w:sz w:val="24"/>
          <w:szCs w:val="24"/>
        </w:rPr>
        <w:t>mahasiswa</w:t>
      </w:r>
      <w:proofErr w:type="spellEnd"/>
    </w:p>
    <w:p w:rsidR="00D24BA3" w:rsidRDefault="00D24BA3" w:rsidP="00D24BA3">
      <w:pPr>
        <w:pStyle w:val="ListParagraph"/>
        <w:tabs>
          <w:tab w:val="left" w:pos="360"/>
        </w:tabs>
        <w:spacing w:after="0" w:line="360" w:lineRule="auto"/>
        <w:ind w:left="86" w:right="-4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Bidik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Angkatan</w:t>
      </w:r>
      <w:proofErr w:type="spellEnd"/>
      <w:r>
        <w:rPr>
          <w:rFonts w:ascii="Tahoma" w:hAnsi="Tahoma" w:cs="Tahoma"/>
          <w:sz w:val="24"/>
          <w:szCs w:val="24"/>
        </w:rPr>
        <w:t xml:space="preserve"> 2011 </w:t>
      </w:r>
      <w:proofErr w:type="spellStart"/>
      <w:r>
        <w:rPr>
          <w:rFonts w:ascii="Tahoma" w:hAnsi="Tahoma" w:cs="Tahoma"/>
          <w:sz w:val="24"/>
          <w:szCs w:val="24"/>
        </w:rPr>
        <w:t>Kuota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Tambahan</w:t>
      </w:r>
      <w:proofErr w:type="spellEnd"/>
      <w:r>
        <w:rPr>
          <w:rFonts w:ascii="Tahoma" w:hAnsi="Tahoma" w:cs="Tahoma"/>
          <w:sz w:val="24"/>
          <w:szCs w:val="24"/>
        </w:rPr>
        <w:t xml:space="preserve"> (80 </w:t>
      </w:r>
      <w:proofErr w:type="spellStart"/>
      <w:r>
        <w:rPr>
          <w:rFonts w:ascii="Tahoma" w:hAnsi="Tahoma" w:cs="Tahoma"/>
          <w:sz w:val="24"/>
          <w:szCs w:val="24"/>
        </w:rPr>
        <w:t>orang</w:t>
      </w:r>
      <w:proofErr w:type="spellEnd"/>
      <w:r>
        <w:rPr>
          <w:rFonts w:ascii="Tahoma" w:hAnsi="Tahoma" w:cs="Tahoma"/>
          <w:sz w:val="24"/>
          <w:szCs w:val="24"/>
        </w:rPr>
        <w:t xml:space="preserve">) : </w:t>
      </w:r>
      <w:proofErr w:type="spellStart"/>
      <w:r>
        <w:rPr>
          <w:rFonts w:ascii="Tahoma" w:hAnsi="Tahoma" w:cs="Tahoma"/>
          <w:sz w:val="24"/>
          <w:szCs w:val="24"/>
        </w:rPr>
        <w:t>Menyusul</w:t>
      </w:r>
      <w:proofErr w:type="spellEnd"/>
    </w:p>
    <w:p w:rsidR="000E1788" w:rsidRDefault="000E1788" w:rsidP="00D24BA3">
      <w:pPr>
        <w:pStyle w:val="ListParagraph"/>
        <w:tabs>
          <w:tab w:val="left" w:pos="360"/>
        </w:tabs>
        <w:spacing w:after="0" w:line="360" w:lineRule="auto"/>
        <w:ind w:left="86" w:right="-4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d. </w:t>
      </w:r>
      <w:proofErr w:type="spellStart"/>
      <w:r>
        <w:rPr>
          <w:rFonts w:ascii="Tahoma" w:hAnsi="Tahoma" w:cs="Tahoma"/>
          <w:sz w:val="24"/>
          <w:szCs w:val="24"/>
        </w:rPr>
        <w:t>Membawa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fotokopi</w:t>
      </w:r>
      <w:proofErr w:type="spellEnd"/>
      <w:r>
        <w:rPr>
          <w:rFonts w:ascii="Tahoma" w:hAnsi="Tahoma" w:cs="Tahoma"/>
          <w:sz w:val="24"/>
          <w:szCs w:val="24"/>
        </w:rPr>
        <w:t xml:space="preserve"> KTP (1 </w:t>
      </w:r>
      <w:proofErr w:type="spellStart"/>
      <w:r>
        <w:rPr>
          <w:rFonts w:ascii="Tahoma" w:hAnsi="Tahoma" w:cs="Tahoma"/>
          <w:sz w:val="24"/>
          <w:szCs w:val="24"/>
        </w:rPr>
        <w:t>lembar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0E1788" w:rsidRDefault="000E1788" w:rsidP="00D24BA3">
      <w:pPr>
        <w:pStyle w:val="ListParagraph"/>
        <w:tabs>
          <w:tab w:val="left" w:pos="360"/>
        </w:tabs>
        <w:spacing w:after="0" w:line="360" w:lineRule="auto"/>
        <w:ind w:left="86" w:right="-4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e. </w:t>
      </w:r>
      <w:proofErr w:type="spellStart"/>
      <w:r>
        <w:rPr>
          <w:rFonts w:ascii="Tahoma" w:hAnsi="Tahoma" w:cs="Tahoma"/>
          <w:sz w:val="24"/>
          <w:szCs w:val="24"/>
        </w:rPr>
        <w:t>Membawa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Rp</w:t>
      </w:r>
      <w:proofErr w:type="spellEnd"/>
      <w:r>
        <w:rPr>
          <w:rFonts w:ascii="Tahoma" w:hAnsi="Tahoma" w:cs="Tahoma"/>
          <w:sz w:val="24"/>
          <w:szCs w:val="24"/>
        </w:rPr>
        <w:t>. 6000 (1 lembar)</w:t>
      </w:r>
    </w:p>
    <w:p w:rsidR="004963C3" w:rsidRPr="0093428C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3F6731" w:rsidRDefault="003F6731" w:rsidP="00D24BA3">
      <w:pPr>
        <w:pStyle w:val="ListParagraph"/>
        <w:tabs>
          <w:tab w:val="left" w:pos="180"/>
        </w:tabs>
        <w:ind w:left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963C3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 xml:space="preserve"> September 2011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Pembantu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 w:rsidR="008F6B0F"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6F450D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KADIM MASJKUR</w:t>
      </w:r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 19541216 198102 1 001</w:t>
      </w:r>
    </w:p>
    <w:p w:rsidR="00120DD5" w:rsidRDefault="00120DD5" w:rsidP="003F6731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120DD5" w:rsidRPr="00120DD5" w:rsidRDefault="00120DD5" w:rsidP="00120DD5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Rektor</w:t>
      </w:r>
      <w:proofErr w:type="spellEnd"/>
    </w:p>
    <w:p w:rsidR="00120DD5" w:rsidRDefault="00120DD5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 w:rsidRPr="00120DD5">
        <w:rPr>
          <w:rFonts w:ascii="Tahoma" w:hAnsi="Tahoma" w:cs="Tahoma"/>
        </w:rPr>
        <w:t>Pembantu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Rektor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Bidang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Administrasi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Umum</w:t>
      </w:r>
      <w:proofErr w:type="spellEnd"/>
    </w:p>
    <w:p w:rsidR="00120DD5" w:rsidRPr="00120DD5" w:rsidRDefault="00120DD5" w:rsidP="00120DD5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proofErr w:type="spellStart"/>
      <w:r w:rsidRPr="00120DD5">
        <w:rPr>
          <w:rFonts w:ascii="Tahoma" w:hAnsi="Tahoma" w:cs="Tahoma"/>
        </w:rPr>
        <w:t>Universitas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Negeri</w:t>
      </w:r>
      <w:proofErr w:type="spellEnd"/>
      <w:r w:rsidRPr="00120DD5">
        <w:rPr>
          <w:rFonts w:ascii="Tahoma" w:hAnsi="Tahoma" w:cs="Tahoma"/>
        </w:rPr>
        <w:t xml:space="preserve"> Malang</w:t>
      </w: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3F673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20C64"/>
    <w:rsid w:val="00071FF3"/>
    <w:rsid w:val="000D02D3"/>
    <w:rsid w:val="000E1788"/>
    <w:rsid w:val="00104E57"/>
    <w:rsid w:val="00120DD5"/>
    <w:rsid w:val="00143B4F"/>
    <w:rsid w:val="00155539"/>
    <w:rsid w:val="001C4470"/>
    <w:rsid w:val="001E4099"/>
    <w:rsid w:val="0025349D"/>
    <w:rsid w:val="002A1A33"/>
    <w:rsid w:val="002D4DD5"/>
    <w:rsid w:val="002E12F3"/>
    <w:rsid w:val="002E6C3C"/>
    <w:rsid w:val="0033539F"/>
    <w:rsid w:val="003625B0"/>
    <w:rsid w:val="00391D78"/>
    <w:rsid w:val="003A27D5"/>
    <w:rsid w:val="003B2A98"/>
    <w:rsid w:val="003F6731"/>
    <w:rsid w:val="0048342A"/>
    <w:rsid w:val="004963C3"/>
    <w:rsid w:val="004D1522"/>
    <w:rsid w:val="004E0C21"/>
    <w:rsid w:val="004F20C2"/>
    <w:rsid w:val="0062440B"/>
    <w:rsid w:val="00675410"/>
    <w:rsid w:val="00692D5A"/>
    <w:rsid w:val="006B4A8E"/>
    <w:rsid w:val="006F450D"/>
    <w:rsid w:val="00713D61"/>
    <w:rsid w:val="00777C4F"/>
    <w:rsid w:val="00804E0E"/>
    <w:rsid w:val="00836DAE"/>
    <w:rsid w:val="00870B1D"/>
    <w:rsid w:val="008E6E68"/>
    <w:rsid w:val="008F6B0F"/>
    <w:rsid w:val="00921E1C"/>
    <w:rsid w:val="009E6318"/>
    <w:rsid w:val="00A334F3"/>
    <w:rsid w:val="00A40BB7"/>
    <w:rsid w:val="00A62DA1"/>
    <w:rsid w:val="00B132CF"/>
    <w:rsid w:val="00B16A0E"/>
    <w:rsid w:val="00B9036D"/>
    <w:rsid w:val="00B97497"/>
    <w:rsid w:val="00BB05F2"/>
    <w:rsid w:val="00C202CC"/>
    <w:rsid w:val="00C347F7"/>
    <w:rsid w:val="00CA59ED"/>
    <w:rsid w:val="00CD4557"/>
    <w:rsid w:val="00D1746D"/>
    <w:rsid w:val="00D24BA3"/>
    <w:rsid w:val="00E01B28"/>
    <w:rsid w:val="00E4019B"/>
    <w:rsid w:val="00E51B92"/>
    <w:rsid w:val="00F949C6"/>
    <w:rsid w:val="00FF2DF2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emahasiswaan.um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RedKom</cp:lastModifiedBy>
  <cp:revision>11</cp:revision>
  <cp:lastPrinted>2011-09-23T03:03:00Z</cp:lastPrinted>
  <dcterms:created xsi:type="dcterms:W3CDTF">2011-09-19T05:01:00Z</dcterms:created>
  <dcterms:modified xsi:type="dcterms:W3CDTF">2011-09-23T02:29:00Z</dcterms:modified>
</cp:coreProperties>
</file>