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6" w:type="dxa"/>
        <w:tblInd w:w="108" w:type="dxa"/>
        <w:tblLook w:val="0000"/>
      </w:tblPr>
      <w:tblGrid>
        <w:gridCol w:w="1920"/>
        <w:gridCol w:w="7440"/>
        <w:gridCol w:w="3536"/>
      </w:tblGrid>
      <w:tr w:rsidR="00F60E2E" w:rsidRPr="00224E59" w:rsidTr="00F60E2E">
        <w:trPr>
          <w:trHeight w:val="459"/>
        </w:trPr>
        <w:tc>
          <w:tcPr>
            <w:tcW w:w="1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680"/>
            </w:tblGrid>
            <w:tr w:rsidR="00F60E2E" w:rsidRPr="00224E59" w:rsidTr="00A50EF2">
              <w:trPr>
                <w:trHeight w:val="405"/>
                <w:tblCellSpacing w:w="0" w:type="dxa"/>
              </w:trPr>
              <w:tc>
                <w:tcPr>
                  <w:tcW w:w="1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E2E" w:rsidRPr="00224E59" w:rsidRDefault="00F60E2E" w:rsidP="00A50EF2">
                  <w:pPr>
                    <w:rPr>
                      <w:i/>
                    </w:rPr>
                  </w:pPr>
                  <w:r w:rsidRPr="00224E59">
                    <w:rPr>
                      <w:i/>
                    </w:rPr>
                    <w:t xml:space="preserve">                                        </w:t>
                  </w:r>
                </w:p>
                <w:p w:rsidR="00F60E2E" w:rsidRPr="00224E59" w:rsidRDefault="00F60E2E" w:rsidP="00A50EF2">
                  <w:pPr>
                    <w:rPr>
                      <w:sz w:val="32"/>
                      <w:szCs w:val="32"/>
                    </w:rPr>
                  </w:pPr>
                  <w:r>
                    <w:rPr>
                      <w:i/>
                      <w:noProof/>
                      <w:sz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99060</wp:posOffset>
                        </wp:positionH>
                        <wp:positionV relativeFrom="paragraph">
                          <wp:posOffset>142240</wp:posOffset>
                        </wp:positionV>
                        <wp:extent cx="808990" cy="789940"/>
                        <wp:effectExtent l="1905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-24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789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24E59">
                    <w:rPr>
                      <w:b/>
                      <w:i/>
                    </w:rPr>
                    <w:t xml:space="preserve">                                    </w:t>
                  </w:r>
                  <w:r w:rsidRPr="00224E59">
                    <w:rPr>
                      <w:i/>
                    </w:rPr>
                    <w:t xml:space="preserve"> </w:t>
                  </w:r>
                  <w:r w:rsidRPr="00224E59">
                    <w:rPr>
                      <w:sz w:val="32"/>
                      <w:szCs w:val="32"/>
                    </w:rPr>
                    <w:t>KEMENTERIAN PENDIDIKAN NASIONAL</w:t>
                  </w:r>
                </w:p>
              </w:tc>
            </w:tr>
          </w:tbl>
          <w:p w:rsidR="00F60E2E" w:rsidRPr="00224E59" w:rsidRDefault="00F60E2E" w:rsidP="00A50EF2">
            <w:pPr>
              <w:rPr>
                <w:i/>
                <w:sz w:val="20"/>
              </w:rPr>
            </w:pPr>
          </w:p>
        </w:tc>
      </w:tr>
      <w:tr w:rsidR="00F60E2E" w:rsidRPr="00224E59" w:rsidTr="00F60E2E">
        <w:trPr>
          <w:trHeight w:val="171"/>
        </w:trPr>
        <w:tc>
          <w:tcPr>
            <w:tcW w:w="1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E2E" w:rsidRPr="00224E59" w:rsidRDefault="00F60E2E" w:rsidP="00A50EF2">
            <w:pPr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i/>
                <w:sz w:val="36"/>
                <w:szCs w:val="36"/>
              </w:rPr>
              <w:t xml:space="preserve">                           </w:t>
            </w:r>
            <w:r>
              <w:rPr>
                <w:b/>
                <w:bCs/>
                <w:i/>
                <w:sz w:val="36"/>
                <w:szCs w:val="36"/>
              </w:rPr>
              <w:t xml:space="preserve">   </w:t>
            </w:r>
            <w:r w:rsidRPr="00224E59">
              <w:rPr>
                <w:b/>
                <w:bCs/>
                <w:sz w:val="28"/>
                <w:szCs w:val="28"/>
              </w:rPr>
              <w:t>UNIVERSITAS NEGERI MALANG (UM)</w:t>
            </w:r>
          </w:p>
        </w:tc>
      </w:tr>
      <w:tr w:rsidR="00F60E2E" w:rsidRPr="00224E59" w:rsidTr="00F60E2E">
        <w:trPr>
          <w:trHeight w:val="99"/>
        </w:trPr>
        <w:tc>
          <w:tcPr>
            <w:tcW w:w="1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E2E" w:rsidRDefault="00F60E2E" w:rsidP="00A50EF2">
            <w:pPr>
              <w:rPr>
                <w:lang w:val="nb-NO"/>
              </w:rPr>
            </w:pPr>
            <w:r w:rsidRPr="00224E59">
              <w:t xml:space="preserve">                                        </w:t>
            </w:r>
            <w:r>
              <w:t xml:space="preserve">                  </w:t>
            </w:r>
            <w:r w:rsidRPr="00224E59">
              <w:rPr>
                <w:lang w:val="nb-NO"/>
              </w:rPr>
              <w:t xml:space="preserve">Jalan Semarang 5, Malang. </w:t>
            </w:r>
            <w:r>
              <w:rPr>
                <w:lang w:val="nb-NO"/>
              </w:rPr>
              <w:t>65145</w:t>
            </w:r>
          </w:p>
          <w:p w:rsidR="00F60E2E" w:rsidRPr="00224E59" w:rsidRDefault="00F60E2E" w:rsidP="00A50EF2">
            <w:r>
              <w:rPr>
                <w:lang w:val="nb-NO"/>
              </w:rPr>
              <w:t xml:space="preserve">                                                                  </w:t>
            </w:r>
            <w:r w:rsidRPr="00224E59">
              <w:rPr>
                <w:lang w:val="nb-NO"/>
              </w:rPr>
              <w:t>Telp</w:t>
            </w:r>
            <w:r>
              <w:rPr>
                <w:lang w:val="nb-NO"/>
              </w:rPr>
              <w:t>on</w:t>
            </w:r>
            <w:r w:rsidRPr="00224E59">
              <w:rPr>
                <w:lang w:val="nb-NO"/>
              </w:rPr>
              <w:t xml:space="preserve"> 0341</w:t>
            </w:r>
            <w:r>
              <w:rPr>
                <w:lang w:val="nb-NO"/>
              </w:rPr>
              <w:t>-</w:t>
            </w:r>
            <w:r w:rsidRPr="00224E59">
              <w:rPr>
                <w:lang w:val="nb-NO"/>
              </w:rPr>
              <w:t xml:space="preserve"> 551312  </w:t>
            </w:r>
          </w:p>
        </w:tc>
      </w:tr>
      <w:tr w:rsidR="00F60E2E" w:rsidRPr="00224E59" w:rsidTr="00F60E2E">
        <w:trPr>
          <w:trHeight w:val="72"/>
        </w:trPr>
        <w:tc>
          <w:tcPr>
            <w:tcW w:w="1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E2E" w:rsidRPr="00224E59" w:rsidRDefault="00F60E2E" w:rsidP="00A50EF2">
            <w:pPr>
              <w:rPr>
                <w:lang w:val="de-DE"/>
              </w:rPr>
            </w:pPr>
            <w:r w:rsidRPr="00224E59">
              <w:rPr>
                <w:lang w:val="de-DE"/>
              </w:rPr>
              <w:t xml:space="preserve">                                               </w:t>
            </w:r>
            <w:r>
              <w:rPr>
                <w:lang w:val="de-DE"/>
              </w:rPr>
              <w:t xml:space="preserve">                   Laman: www.um.ac.id</w:t>
            </w:r>
            <w:r w:rsidRPr="00224E59">
              <w:rPr>
                <w:lang w:val="de-DE"/>
              </w:rPr>
              <w:t xml:space="preserve"> </w:t>
            </w:r>
          </w:p>
        </w:tc>
      </w:tr>
      <w:tr w:rsidR="0013471F" w:rsidRPr="009C4F17" w:rsidTr="00F60E2E">
        <w:tblPrEx>
          <w:tblBorders>
            <w:bottom w:val="thinThickSmallGap" w:sz="24" w:space="0" w:color="auto"/>
          </w:tblBorders>
          <w:tblLook w:val="01E0"/>
        </w:tblPrEx>
        <w:trPr>
          <w:gridAfter w:val="1"/>
          <w:wAfter w:w="3536" w:type="dxa"/>
        </w:trPr>
        <w:tc>
          <w:tcPr>
            <w:tcW w:w="1920" w:type="dxa"/>
            <w:vAlign w:val="center"/>
          </w:tcPr>
          <w:p w:rsidR="0013471F" w:rsidRPr="009C4F17" w:rsidRDefault="0013471F" w:rsidP="00902F90">
            <w:pPr>
              <w:jc w:val="center"/>
              <w:rPr>
                <w:sz w:val="28"/>
                <w:szCs w:val="28"/>
                <w:lang w:val="id-ID"/>
              </w:rPr>
            </w:pPr>
          </w:p>
        </w:tc>
        <w:tc>
          <w:tcPr>
            <w:tcW w:w="7440" w:type="dxa"/>
          </w:tcPr>
          <w:p w:rsidR="0013471F" w:rsidRPr="009C4F17" w:rsidRDefault="0013471F" w:rsidP="00902F90">
            <w:pPr>
              <w:jc w:val="center"/>
              <w:rPr>
                <w:sz w:val="28"/>
                <w:szCs w:val="28"/>
                <w:lang w:val="id-ID"/>
              </w:rPr>
            </w:pPr>
          </w:p>
        </w:tc>
      </w:tr>
    </w:tbl>
    <w:p w:rsidR="0013471F" w:rsidRPr="009C4F17" w:rsidRDefault="0013471F" w:rsidP="0013471F">
      <w:pPr>
        <w:tabs>
          <w:tab w:val="left" w:pos="1440"/>
          <w:tab w:val="left" w:pos="1800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6126" w:rsidRPr="009C4F17" w:rsidRDefault="007E236C" w:rsidP="00821980">
      <w:pPr>
        <w:pStyle w:val="NoSpacing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C4F17">
        <w:rPr>
          <w:rFonts w:ascii="Arial" w:hAnsi="Arial" w:cs="Arial"/>
          <w:b/>
          <w:sz w:val="28"/>
          <w:szCs w:val="28"/>
        </w:rPr>
        <w:t>SURAT PERNYATAAN</w:t>
      </w:r>
      <w:r w:rsidR="00786126" w:rsidRPr="009C4F17">
        <w:rPr>
          <w:rFonts w:ascii="Arial" w:hAnsi="Arial" w:cs="Arial"/>
          <w:b/>
          <w:sz w:val="28"/>
          <w:szCs w:val="28"/>
          <w:lang w:val="id-ID"/>
        </w:rPr>
        <w:t xml:space="preserve"> </w:t>
      </w:r>
    </w:p>
    <w:p w:rsidR="00821980" w:rsidRPr="009C4F17" w:rsidRDefault="00B51FB5" w:rsidP="00821980">
      <w:pPr>
        <w:pStyle w:val="NoSpacing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MENGIKUTI </w:t>
      </w:r>
      <w:r w:rsidR="00F610B2">
        <w:rPr>
          <w:rFonts w:ascii="Arial" w:hAnsi="Arial" w:cs="Arial"/>
          <w:b/>
          <w:sz w:val="28"/>
          <w:szCs w:val="28"/>
        </w:rPr>
        <w:t>PROGRAM BEASISWA UNGGULAN</w:t>
      </w:r>
    </w:p>
    <w:p w:rsidR="00821980" w:rsidRPr="009C4F17" w:rsidRDefault="009C4F17" w:rsidP="009C4F17">
      <w:pPr>
        <w:pStyle w:val="NoSpacing"/>
        <w:tabs>
          <w:tab w:val="left" w:pos="5682"/>
        </w:tabs>
        <w:rPr>
          <w:rFonts w:ascii="Arial" w:hAnsi="Arial" w:cs="Arial"/>
          <w:b/>
          <w:sz w:val="32"/>
          <w:szCs w:val="32"/>
          <w:lang w:val="sv-SE"/>
        </w:rPr>
      </w:pPr>
      <w:r w:rsidRPr="009C4F17">
        <w:rPr>
          <w:rFonts w:ascii="Arial" w:hAnsi="Arial" w:cs="Arial"/>
          <w:b/>
          <w:sz w:val="32"/>
          <w:szCs w:val="32"/>
          <w:lang w:val="sv-SE"/>
        </w:rPr>
        <w:tab/>
      </w: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>Yang bertanda tangan di bawah ini:</w:t>
      </w: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C4F17">
        <w:rPr>
          <w:rFonts w:ascii="Arial" w:hAnsi="Arial" w:cs="Arial"/>
          <w:sz w:val="22"/>
          <w:szCs w:val="22"/>
          <w:lang w:val="sv-SE"/>
        </w:rPr>
        <w:t>Nama</w:t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="00151DC0" w:rsidRPr="009C4F17">
        <w:rPr>
          <w:rFonts w:ascii="Arial" w:hAnsi="Arial" w:cs="Arial"/>
          <w:sz w:val="22"/>
          <w:szCs w:val="22"/>
          <w:lang w:val="id-ID"/>
        </w:rPr>
        <w:t>.............................................</w:t>
      </w:r>
    </w:p>
    <w:p w:rsidR="00916478" w:rsidRPr="009C4F17" w:rsidRDefault="00916478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>Tempat, tanggal lahir</w:t>
      </w:r>
      <w:r w:rsidR="002C4369"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916478" w:rsidRPr="009C4F17">
        <w:rPr>
          <w:rFonts w:ascii="Arial" w:hAnsi="Arial" w:cs="Arial"/>
          <w:sz w:val="22"/>
          <w:szCs w:val="22"/>
          <w:lang w:val="sv-SE"/>
        </w:rPr>
        <w:t xml:space="preserve"> </w:t>
      </w:r>
      <w:r w:rsidR="00151DC0" w:rsidRPr="009C4F17">
        <w:rPr>
          <w:rFonts w:ascii="Arial" w:hAnsi="Arial" w:cs="Arial"/>
          <w:sz w:val="22"/>
          <w:szCs w:val="22"/>
          <w:lang w:val="id-ID"/>
        </w:rPr>
        <w:t>.............................................</w:t>
      </w:r>
    </w:p>
    <w:p w:rsidR="00916478" w:rsidRPr="009C4F17" w:rsidRDefault="00916478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>Alamat</w:t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="002C4369"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 xml:space="preserve">: </w:t>
      </w:r>
      <w:r w:rsidR="00916478" w:rsidRPr="009C4F17">
        <w:rPr>
          <w:rFonts w:ascii="Arial" w:hAnsi="Arial" w:cs="Arial"/>
          <w:sz w:val="22"/>
          <w:szCs w:val="22"/>
          <w:lang w:val="sv-SE"/>
        </w:rPr>
        <w:t xml:space="preserve"> </w:t>
      </w:r>
      <w:r w:rsidR="00151DC0" w:rsidRPr="009C4F17">
        <w:rPr>
          <w:rFonts w:ascii="Arial" w:hAnsi="Arial" w:cs="Arial"/>
          <w:sz w:val="22"/>
          <w:szCs w:val="22"/>
          <w:lang w:val="id-ID"/>
        </w:rPr>
        <w:t>.............................................</w:t>
      </w:r>
    </w:p>
    <w:p w:rsidR="00821980" w:rsidRPr="009C4F17" w:rsidRDefault="00916478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</w:r>
      <w:r w:rsidRPr="009C4F17">
        <w:rPr>
          <w:rFonts w:ascii="Arial" w:hAnsi="Arial" w:cs="Arial"/>
          <w:sz w:val="22"/>
          <w:szCs w:val="22"/>
          <w:lang w:val="sv-SE"/>
        </w:rPr>
        <w:tab/>
        <w:t xml:space="preserve">   </w:t>
      </w:r>
      <w:r w:rsidR="00151DC0" w:rsidRPr="009C4F17">
        <w:rPr>
          <w:rFonts w:ascii="Arial" w:hAnsi="Arial" w:cs="Arial"/>
          <w:sz w:val="22"/>
          <w:szCs w:val="22"/>
          <w:lang w:val="id-ID"/>
        </w:rPr>
        <w:t>.............................................</w:t>
      </w: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>Peserta pro</w:t>
      </w:r>
      <w:r w:rsidR="00786126" w:rsidRPr="009C4F17">
        <w:rPr>
          <w:rFonts w:ascii="Arial" w:hAnsi="Arial" w:cs="Arial"/>
          <w:sz w:val="22"/>
          <w:szCs w:val="22"/>
          <w:lang w:val="sv-SE"/>
        </w:rPr>
        <w:t xml:space="preserve">gram Beasiswa Unggulan </w:t>
      </w:r>
      <w:r w:rsidR="00BA1ED0">
        <w:rPr>
          <w:rFonts w:ascii="Arial" w:hAnsi="Arial" w:cs="Arial"/>
          <w:sz w:val="22"/>
          <w:szCs w:val="22"/>
          <w:lang w:val="sv-SE"/>
        </w:rPr>
        <w:t>Kem</w:t>
      </w:r>
      <w:r w:rsidR="009C4F17" w:rsidRPr="009C4F17">
        <w:rPr>
          <w:rFonts w:ascii="Arial" w:hAnsi="Arial" w:cs="Arial"/>
          <w:sz w:val="22"/>
          <w:szCs w:val="22"/>
          <w:lang w:val="sv-SE"/>
        </w:rPr>
        <w:t>diknas</w:t>
      </w:r>
      <w:r w:rsidRPr="009C4F17">
        <w:rPr>
          <w:rFonts w:ascii="Arial" w:hAnsi="Arial" w:cs="Arial"/>
          <w:sz w:val="22"/>
          <w:szCs w:val="22"/>
          <w:lang w:val="sv-SE"/>
        </w:rPr>
        <w:t xml:space="preserve"> konsentrasi </w:t>
      </w:r>
      <w:r w:rsidR="00151DC0" w:rsidRPr="009C4F17">
        <w:rPr>
          <w:rFonts w:ascii="Arial" w:hAnsi="Arial" w:cs="Arial"/>
          <w:sz w:val="22"/>
          <w:szCs w:val="22"/>
          <w:lang w:val="id-ID"/>
        </w:rPr>
        <w:t>.............................................</w:t>
      </w:r>
      <w:r w:rsidR="00916478" w:rsidRPr="009C4F17">
        <w:rPr>
          <w:rFonts w:ascii="Arial" w:hAnsi="Arial" w:cs="Arial"/>
          <w:sz w:val="22"/>
          <w:szCs w:val="22"/>
          <w:lang w:val="sv-SE"/>
        </w:rPr>
        <w:t xml:space="preserve"> </w:t>
      </w:r>
      <w:r w:rsidRPr="009C4F17">
        <w:rPr>
          <w:rFonts w:ascii="Arial" w:hAnsi="Arial" w:cs="Arial"/>
          <w:sz w:val="22"/>
          <w:szCs w:val="22"/>
          <w:lang w:val="sv-SE"/>
        </w:rPr>
        <w:t xml:space="preserve">program </w:t>
      </w:r>
      <w:r w:rsidR="00151DC0" w:rsidRPr="009C4F17">
        <w:rPr>
          <w:rFonts w:ascii="Arial" w:hAnsi="Arial" w:cs="Arial"/>
          <w:sz w:val="22"/>
          <w:szCs w:val="22"/>
          <w:lang w:val="id-ID"/>
        </w:rPr>
        <w:t xml:space="preserve">............................................. </w:t>
      </w:r>
      <w:r w:rsidR="00916478" w:rsidRPr="009C4F17">
        <w:rPr>
          <w:rFonts w:ascii="Arial" w:hAnsi="Arial" w:cs="Arial"/>
          <w:sz w:val="22"/>
          <w:szCs w:val="22"/>
          <w:lang w:val="sv-SE"/>
        </w:rPr>
        <w:t xml:space="preserve">di </w:t>
      </w:r>
      <w:r w:rsidR="00824137" w:rsidRPr="009C4F17">
        <w:rPr>
          <w:rFonts w:ascii="Arial" w:hAnsi="Arial" w:cs="Arial"/>
          <w:sz w:val="22"/>
          <w:szCs w:val="22"/>
          <w:lang w:val="sv-SE"/>
        </w:rPr>
        <w:t xml:space="preserve">(isi nama Fakultas dan </w:t>
      </w:r>
      <w:r w:rsidR="009632FB" w:rsidRPr="009C4F17">
        <w:rPr>
          <w:rFonts w:ascii="Arial" w:hAnsi="Arial" w:cs="Arial"/>
          <w:sz w:val="22"/>
          <w:szCs w:val="22"/>
          <w:lang w:val="id-ID"/>
        </w:rPr>
        <w:t>Univ. LN</w:t>
      </w:r>
      <w:r w:rsidR="00824137" w:rsidRPr="009C4F17">
        <w:rPr>
          <w:rFonts w:ascii="Arial" w:hAnsi="Arial" w:cs="Arial"/>
          <w:sz w:val="22"/>
          <w:szCs w:val="22"/>
          <w:lang w:val="id-ID"/>
        </w:rPr>
        <w:t>)</w:t>
      </w:r>
      <w:r w:rsidRPr="009C4F17">
        <w:rPr>
          <w:rFonts w:ascii="Arial" w:hAnsi="Arial" w:cs="Arial"/>
          <w:sz w:val="22"/>
          <w:szCs w:val="22"/>
          <w:lang w:val="sv-SE"/>
        </w:rPr>
        <w:t>, menyatakan bahwa:</w:t>
      </w: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04FD4" w:rsidRPr="000064C9" w:rsidRDefault="00821980" w:rsidP="004C4761">
      <w:pPr>
        <w:pStyle w:val="NoSpacing"/>
        <w:numPr>
          <w:ilvl w:val="0"/>
          <w:numId w:val="1"/>
        </w:numPr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  <w:lang w:val="sv-SE"/>
        </w:rPr>
      </w:pPr>
      <w:r w:rsidRPr="009C4F17">
        <w:rPr>
          <w:rFonts w:ascii="Arial" w:hAnsi="Arial" w:cs="Arial"/>
          <w:sz w:val="22"/>
          <w:szCs w:val="22"/>
          <w:lang w:val="sv-SE"/>
        </w:rPr>
        <w:t xml:space="preserve">Melaksanakan kewajiban perkuliahan sesuai dengan ketentuan yang diberlakukan </w:t>
      </w:r>
      <w:r w:rsidR="00F82ABD" w:rsidRPr="009C4F17">
        <w:rPr>
          <w:rFonts w:ascii="Arial" w:hAnsi="Arial" w:cs="Arial"/>
          <w:sz w:val="22"/>
          <w:szCs w:val="22"/>
          <w:lang w:val="sv-SE"/>
        </w:rPr>
        <w:t xml:space="preserve">oleh </w:t>
      </w:r>
      <w:r w:rsidR="00824137" w:rsidRPr="009C4F17">
        <w:rPr>
          <w:rFonts w:ascii="Arial" w:hAnsi="Arial" w:cs="Arial"/>
          <w:sz w:val="22"/>
          <w:szCs w:val="22"/>
          <w:lang w:val="sv-SE"/>
        </w:rPr>
        <w:t>Fakultas ..</w:t>
      </w:r>
      <w:r w:rsidR="00F610B2">
        <w:rPr>
          <w:rFonts w:ascii="Arial" w:hAnsi="Arial" w:cs="Arial"/>
          <w:sz w:val="22"/>
          <w:szCs w:val="22"/>
          <w:lang w:val="id-ID"/>
        </w:rPr>
        <w:t>Univ</w:t>
      </w:r>
      <w:r w:rsidR="00F610B2">
        <w:rPr>
          <w:rFonts w:ascii="Arial" w:hAnsi="Arial" w:cs="Arial"/>
          <w:sz w:val="22"/>
          <w:szCs w:val="22"/>
        </w:rPr>
        <w:t>…..</w:t>
      </w:r>
      <w:r w:rsidR="00344070" w:rsidRPr="009C4F17">
        <w:rPr>
          <w:rFonts w:ascii="Arial" w:hAnsi="Arial" w:cs="Arial"/>
          <w:sz w:val="22"/>
          <w:szCs w:val="22"/>
          <w:lang w:val="id-ID"/>
        </w:rPr>
        <w:t>hingga selesai</w:t>
      </w:r>
      <w:r w:rsidR="009632FB" w:rsidRPr="009C4F17">
        <w:rPr>
          <w:rFonts w:ascii="Arial" w:hAnsi="Arial" w:cs="Arial"/>
          <w:sz w:val="22"/>
          <w:szCs w:val="22"/>
          <w:lang w:val="id-ID"/>
        </w:rPr>
        <w:t>.</w:t>
      </w:r>
      <w:r w:rsidR="00344070" w:rsidRPr="009C4F17">
        <w:rPr>
          <w:rFonts w:ascii="Arial" w:hAnsi="Arial" w:cs="Arial"/>
          <w:sz w:val="22"/>
          <w:szCs w:val="22"/>
          <w:lang w:val="id-ID"/>
        </w:rPr>
        <w:t xml:space="preserve"> </w:t>
      </w:r>
      <w:r w:rsidR="00804FD4" w:rsidRPr="004C4761">
        <w:rPr>
          <w:rFonts w:ascii="Arial" w:hAnsi="Arial" w:cs="Arial"/>
          <w:sz w:val="22"/>
          <w:szCs w:val="22"/>
          <w:lang w:val="sv-SE"/>
        </w:rPr>
        <w:t>Apabila dikemudian hari (</w:t>
      </w:r>
      <w:r w:rsidR="00141786" w:rsidRPr="004C4761">
        <w:rPr>
          <w:rFonts w:ascii="Arial" w:hAnsi="Arial" w:cs="Arial"/>
          <w:sz w:val="22"/>
          <w:szCs w:val="22"/>
        </w:rPr>
        <w:t>30</w:t>
      </w:r>
      <w:r w:rsidR="00804FD4" w:rsidRPr="004C4761">
        <w:rPr>
          <w:rFonts w:ascii="Arial" w:hAnsi="Arial" w:cs="Arial"/>
          <w:sz w:val="22"/>
          <w:szCs w:val="22"/>
          <w:lang w:val="sv-SE"/>
        </w:rPr>
        <w:t xml:space="preserve"> hari setelah</w:t>
      </w:r>
      <w:r w:rsidR="00824137" w:rsidRPr="004C4761">
        <w:rPr>
          <w:rFonts w:ascii="Arial" w:hAnsi="Arial" w:cs="Arial"/>
          <w:sz w:val="22"/>
          <w:szCs w:val="22"/>
          <w:lang w:val="sv-SE"/>
        </w:rPr>
        <w:t xml:space="preserve"> </w:t>
      </w:r>
      <w:r w:rsidR="00141786" w:rsidRPr="004C4761">
        <w:rPr>
          <w:rFonts w:ascii="Arial" w:hAnsi="Arial" w:cs="Arial"/>
          <w:sz w:val="22"/>
          <w:szCs w:val="22"/>
          <w:lang w:val="sv-SE"/>
        </w:rPr>
        <w:t>mengikuti perkuliahan perdana</w:t>
      </w:r>
      <w:r w:rsidR="00804FD4" w:rsidRPr="004C4761">
        <w:rPr>
          <w:rFonts w:ascii="Arial" w:hAnsi="Arial" w:cs="Arial"/>
          <w:sz w:val="22"/>
          <w:szCs w:val="22"/>
          <w:lang w:val="sv-SE"/>
        </w:rPr>
        <w:t>) tid</w:t>
      </w:r>
      <w:r w:rsidR="00546E15" w:rsidRPr="004C4761">
        <w:rPr>
          <w:rFonts w:ascii="Arial" w:hAnsi="Arial" w:cs="Arial"/>
          <w:sz w:val="22"/>
          <w:szCs w:val="22"/>
          <w:lang w:val="sv-SE"/>
        </w:rPr>
        <w:t xml:space="preserve">ak dapat mengikuti perkuliahan </w:t>
      </w:r>
      <w:r w:rsidR="00824137" w:rsidRPr="004C4761">
        <w:rPr>
          <w:rFonts w:ascii="Arial" w:hAnsi="Arial" w:cs="Arial"/>
          <w:sz w:val="22"/>
          <w:szCs w:val="22"/>
          <w:lang w:val="sv-SE"/>
        </w:rPr>
        <w:t>dan mengundurkan diri</w:t>
      </w:r>
      <w:r w:rsidR="00804FD4" w:rsidRPr="004C4761">
        <w:rPr>
          <w:rFonts w:ascii="Arial" w:hAnsi="Arial" w:cs="Arial"/>
          <w:sz w:val="22"/>
          <w:szCs w:val="22"/>
          <w:lang w:val="sv-SE"/>
        </w:rPr>
        <w:t xml:space="preserve"> atas keinginan sendiri</w:t>
      </w:r>
      <w:r w:rsidR="00804FD4" w:rsidRPr="004C4761">
        <w:rPr>
          <w:rFonts w:ascii="Arial" w:hAnsi="Arial" w:cs="Arial"/>
          <w:sz w:val="22"/>
          <w:szCs w:val="22"/>
          <w:lang w:val="id-ID"/>
        </w:rPr>
        <w:t xml:space="preserve"> dan/atau tid</w:t>
      </w:r>
      <w:r w:rsidR="00546E15" w:rsidRPr="004C4761">
        <w:rPr>
          <w:rFonts w:ascii="Arial" w:hAnsi="Arial" w:cs="Arial"/>
          <w:sz w:val="22"/>
          <w:szCs w:val="22"/>
          <w:lang w:val="id-ID"/>
        </w:rPr>
        <w:t>ak menyelesaikan program</w:t>
      </w:r>
      <w:r w:rsidR="00F610B2" w:rsidRPr="004C47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B2" w:rsidRPr="004C4761">
        <w:rPr>
          <w:rFonts w:ascii="Arial" w:hAnsi="Arial" w:cs="Arial"/>
          <w:sz w:val="22"/>
          <w:szCs w:val="22"/>
        </w:rPr>
        <w:t>pendidikan</w:t>
      </w:r>
      <w:proofErr w:type="spellEnd"/>
      <w:r w:rsidR="00F610B2" w:rsidRPr="004C47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B2" w:rsidRPr="004C4761">
        <w:rPr>
          <w:rFonts w:ascii="Arial" w:hAnsi="Arial" w:cs="Arial"/>
          <w:sz w:val="22"/>
          <w:szCs w:val="22"/>
        </w:rPr>
        <w:t>sesuai</w:t>
      </w:r>
      <w:proofErr w:type="spellEnd"/>
      <w:r w:rsidR="00F610B2" w:rsidRPr="004C47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B2" w:rsidRPr="004C4761">
        <w:rPr>
          <w:rFonts w:ascii="Arial" w:hAnsi="Arial" w:cs="Arial"/>
          <w:sz w:val="22"/>
          <w:szCs w:val="22"/>
        </w:rPr>
        <w:t>jenjang</w:t>
      </w:r>
      <w:proofErr w:type="spellEnd"/>
      <w:r w:rsidR="00F610B2" w:rsidRPr="004C47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B2" w:rsidRPr="004C4761">
        <w:rPr>
          <w:rFonts w:ascii="Arial" w:hAnsi="Arial" w:cs="Arial"/>
          <w:sz w:val="22"/>
          <w:szCs w:val="22"/>
        </w:rPr>
        <w:t>pendidikan</w:t>
      </w:r>
      <w:proofErr w:type="spellEnd"/>
      <w:r w:rsidR="00F610B2" w:rsidRPr="004C476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610B2" w:rsidRPr="004C4761">
        <w:rPr>
          <w:rFonts w:ascii="Arial" w:hAnsi="Arial" w:cs="Arial"/>
          <w:sz w:val="22"/>
          <w:szCs w:val="22"/>
        </w:rPr>
        <w:t>dipilih</w:t>
      </w:r>
      <w:proofErr w:type="spellEnd"/>
      <w:r w:rsidR="00804FD4" w:rsidRPr="004C4761">
        <w:rPr>
          <w:rFonts w:ascii="Arial" w:hAnsi="Arial" w:cs="Arial"/>
          <w:sz w:val="22"/>
          <w:szCs w:val="22"/>
          <w:lang w:val="id-ID"/>
        </w:rPr>
        <w:t xml:space="preserve">, </w:t>
      </w:r>
      <w:r w:rsidR="00804FD4" w:rsidRPr="004C4761">
        <w:rPr>
          <w:rFonts w:ascii="Arial" w:hAnsi="Arial" w:cs="Arial"/>
          <w:sz w:val="22"/>
          <w:szCs w:val="22"/>
          <w:lang w:val="sv-SE"/>
        </w:rPr>
        <w:t xml:space="preserve">bersedia mengembalikan dana Beasiswa Unggulan </w:t>
      </w:r>
      <w:r w:rsidR="00F610B2" w:rsidRPr="004C4761">
        <w:rPr>
          <w:rFonts w:ascii="Arial" w:hAnsi="Arial" w:cs="Arial"/>
          <w:sz w:val="22"/>
          <w:szCs w:val="22"/>
          <w:lang w:val="id-ID"/>
        </w:rPr>
        <w:t>ke</w:t>
      </w:r>
      <w:r w:rsidR="00F610B2" w:rsidRPr="004C4761">
        <w:rPr>
          <w:rFonts w:ascii="Arial" w:hAnsi="Arial" w:cs="Arial"/>
          <w:sz w:val="22"/>
          <w:szCs w:val="22"/>
        </w:rPr>
        <w:t xml:space="preserve"> </w:t>
      </w:r>
      <w:r w:rsidR="00804FD4" w:rsidRPr="004C4761">
        <w:rPr>
          <w:rFonts w:ascii="Arial" w:hAnsi="Arial" w:cs="Arial"/>
          <w:sz w:val="22"/>
          <w:szCs w:val="22"/>
          <w:lang w:val="id-ID"/>
        </w:rPr>
        <w:t xml:space="preserve">kas negara </w:t>
      </w:r>
      <w:r w:rsidR="00804FD4" w:rsidRPr="004C4761">
        <w:rPr>
          <w:rFonts w:ascii="Arial" w:hAnsi="Arial" w:cs="Arial"/>
          <w:sz w:val="22"/>
          <w:szCs w:val="22"/>
          <w:lang w:val="sv-SE"/>
        </w:rPr>
        <w:t xml:space="preserve">sebesar </w:t>
      </w:r>
      <w:r w:rsidR="00804FD4" w:rsidRPr="004C4761">
        <w:rPr>
          <w:rFonts w:ascii="Arial" w:hAnsi="Arial" w:cs="Arial"/>
          <w:sz w:val="22"/>
          <w:szCs w:val="22"/>
          <w:lang w:val="id-ID"/>
        </w:rPr>
        <w:t>2 (</w:t>
      </w:r>
      <w:r w:rsidR="00804FD4" w:rsidRPr="004C4761">
        <w:rPr>
          <w:rFonts w:ascii="Arial" w:hAnsi="Arial" w:cs="Arial"/>
          <w:sz w:val="22"/>
          <w:szCs w:val="22"/>
          <w:lang w:val="sv-SE"/>
        </w:rPr>
        <w:t>dua</w:t>
      </w:r>
      <w:r w:rsidR="00804FD4" w:rsidRPr="004C4761">
        <w:rPr>
          <w:rFonts w:ascii="Arial" w:hAnsi="Arial" w:cs="Arial"/>
          <w:sz w:val="22"/>
          <w:szCs w:val="22"/>
          <w:lang w:val="id-ID"/>
        </w:rPr>
        <w:t>)</w:t>
      </w:r>
      <w:r w:rsidR="00804FD4" w:rsidRPr="004C4761">
        <w:rPr>
          <w:rFonts w:ascii="Arial" w:hAnsi="Arial" w:cs="Arial"/>
          <w:sz w:val="22"/>
          <w:szCs w:val="22"/>
          <w:lang w:val="sv-SE"/>
        </w:rPr>
        <w:t xml:space="preserve"> kali dari biaya </w:t>
      </w:r>
      <w:r w:rsidR="00804FD4" w:rsidRPr="004C4761">
        <w:rPr>
          <w:rFonts w:ascii="Arial" w:hAnsi="Arial" w:cs="Arial"/>
          <w:sz w:val="22"/>
          <w:szCs w:val="22"/>
          <w:lang w:val="id-ID"/>
        </w:rPr>
        <w:t>yang diterima</w:t>
      </w:r>
      <w:r w:rsidR="00546E15" w:rsidRPr="004C4761">
        <w:rPr>
          <w:rFonts w:ascii="Arial" w:hAnsi="Arial" w:cs="Arial"/>
          <w:sz w:val="22"/>
          <w:szCs w:val="22"/>
          <w:lang w:val="id-ID"/>
        </w:rPr>
        <w:t>kan selama masa studinya</w:t>
      </w:r>
      <w:r w:rsidR="00804FD4" w:rsidRPr="004C4761">
        <w:rPr>
          <w:rFonts w:ascii="Arial" w:hAnsi="Arial" w:cs="Arial"/>
          <w:sz w:val="22"/>
          <w:szCs w:val="22"/>
          <w:lang w:val="id-ID"/>
        </w:rPr>
        <w:t>.</w:t>
      </w:r>
    </w:p>
    <w:p w:rsidR="000064C9" w:rsidRPr="004C4761" w:rsidRDefault="000064C9" w:rsidP="004C4761">
      <w:pPr>
        <w:pStyle w:val="NoSpacing"/>
        <w:numPr>
          <w:ilvl w:val="0"/>
          <w:numId w:val="1"/>
        </w:numPr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beasiswa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serupa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lain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4C4761">
        <w:rPr>
          <w:rFonts w:ascii="Arial" w:hAnsi="Arial" w:cs="Arial"/>
          <w:sz w:val="22"/>
          <w:szCs w:val="22"/>
          <w:lang w:val="sv-SE"/>
        </w:rPr>
        <w:t xml:space="preserve">bersedia </w:t>
      </w:r>
      <w:r w:rsidR="00FB1636">
        <w:rPr>
          <w:rFonts w:ascii="Arial" w:hAnsi="Arial" w:cs="Arial"/>
          <w:sz w:val="22"/>
          <w:szCs w:val="22"/>
          <w:lang w:val="sv-SE"/>
        </w:rPr>
        <w:t xml:space="preserve">dihentikan dan </w:t>
      </w:r>
      <w:r w:rsidRPr="004C4761">
        <w:rPr>
          <w:rFonts w:ascii="Arial" w:hAnsi="Arial" w:cs="Arial"/>
          <w:sz w:val="22"/>
          <w:szCs w:val="22"/>
          <w:lang w:val="sv-SE"/>
        </w:rPr>
        <w:t xml:space="preserve">mengembalikan </w:t>
      </w:r>
      <w:proofErr w:type="gramStart"/>
      <w:r w:rsidRPr="004C4761">
        <w:rPr>
          <w:rFonts w:ascii="Arial" w:hAnsi="Arial" w:cs="Arial"/>
          <w:sz w:val="22"/>
          <w:szCs w:val="22"/>
          <w:lang w:val="sv-SE"/>
        </w:rPr>
        <w:t>dana</w:t>
      </w:r>
      <w:proofErr w:type="gramEnd"/>
      <w:r w:rsidRPr="004C4761">
        <w:rPr>
          <w:rFonts w:ascii="Arial" w:hAnsi="Arial" w:cs="Arial"/>
          <w:sz w:val="22"/>
          <w:szCs w:val="22"/>
          <w:lang w:val="sv-SE"/>
        </w:rPr>
        <w:t xml:space="preserve"> Beasiswa Unggulan </w:t>
      </w:r>
      <w:r w:rsidRPr="004C4761">
        <w:rPr>
          <w:rFonts w:ascii="Arial" w:hAnsi="Arial" w:cs="Arial"/>
          <w:sz w:val="22"/>
          <w:szCs w:val="22"/>
          <w:lang w:val="id-ID"/>
        </w:rPr>
        <w:t>ke</w:t>
      </w:r>
      <w:r w:rsidRPr="004C4761">
        <w:rPr>
          <w:rFonts w:ascii="Arial" w:hAnsi="Arial" w:cs="Arial"/>
          <w:sz w:val="22"/>
          <w:szCs w:val="22"/>
        </w:rPr>
        <w:t xml:space="preserve"> </w:t>
      </w:r>
      <w:r w:rsidRPr="004C4761">
        <w:rPr>
          <w:rFonts w:ascii="Arial" w:hAnsi="Arial" w:cs="Arial"/>
          <w:sz w:val="22"/>
          <w:szCs w:val="22"/>
          <w:lang w:val="id-ID"/>
        </w:rPr>
        <w:t xml:space="preserve">kas negara </w:t>
      </w:r>
      <w:r w:rsidRPr="004C4761">
        <w:rPr>
          <w:rFonts w:ascii="Arial" w:hAnsi="Arial" w:cs="Arial"/>
          <w:sz w:val="22"/>
          <w:szCs w:val="22"/>
          <w:lang w:val="sv-SE"/>
        </w:rPr>
        <w:t xml:space="preserve">sebesar </w:t>
      </w:r>
      <w:r w:rsidRPr="004C4761">
        <w:rPr>
          <w:rFonts w:ascii="Arial" w:hAnsi="Arial" w:cs="Arial"/>
          <w:sz w:val="22"/>
          <w:szCs w:val="22"/>
          <w:lang w:val="id-ID"/>
        </w:rPr>
        <w:t>2 (</w:t>
      </w:r>
      <w:r w:rsidRPr="004C4761">
        <w:rPr>
          <w:rFonts w:ascii="Arial" w:hAnsi="Arial" w:cs="Arial"/>
          <w:sz w:val="22"/>
          <w:szCs w:val="22"/>
          <w:lang w:val="sv-SE"/>
        </w:rPr>
        <w:t>dua</w:t>
      </w:r>
      <w:r w:rsidRPr="004C4761">
        <w:rPr>
          <w:rFonts w:ascii="Arial" w:hAnsi="Arial" w:cs="Arial"/>
          <w:sz w:val="22"/>
          <w:szCs w:val="22"/>
          <w:lang w:val="id-ID"/>
        </w:rPr>
        <w:t>)</w:t>
      </w:r>
      <w:r w:rsidRPr="004C4761">
        <w:rPr>
          <w:rFonts w:ascii="Arial" w:hAnsi="Arial" w:cs="Arial"/>
          <w:sz w:val="22"/>
          <w:szCs w:val="22"/>
          <w:lang w:val="sv-SE"/>
        </w:rPr>
        <w:t xml:space="preserve"> kali dari biaya </w:t>
      </w:r>
      <w:r w:rsidRPr="004C4761">
        <w:rPr>
          <w:rFonts w:ascii="Arial" w:hAnsi="Arial" w:cs="Arial"/>
          <w:sz w:val="22"/>
          <w:szCs w:val="22"/>
          <w:lang w:val="id-ID"/>
        </w:rPr>
        <w:t>yang diterimakan selama masa studinya.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C0FBA" w:rsidRPr="009C4F17" w:rsidRDefault="006B062B" w:rsidP="008375F4">
      <w:pPr>
        <w:pStyle w:val="NoSpacing"/>
        <w:numPr>
          <w:ilvl w:val="0"/>
          <w:numId w:val="1"/>
        </w:numPr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  <w:lang w:val="id-ID"/>
        </w:rPr>
      </w:pPr>
      <w:r w:rsidRPr="00505673">
        <w:rPr>
          <w:rFonts w:ascii="Arial" w:hAnsi="Arial" w:cs="Arial"/>
          <w:sz w:val="22"/>
          <w:szCs w:val="22"/>
        </w:rPr>
        <w:t>B</w:t>
      </w:r>
      <w:r w:rsidR="000C0FBA" w:rsidRPr="00505673">
        <w:rPr>
          <w:rFonts w:ascii="Arial" w:hAnsi="Arial" w:cs="Arial"/>
          <w:sz w:val="22"/>
          <w:szCs w:val="22"/>
          <w:lang w:val="id-ID"/>
        </w:rPr>
        <w:t xml:space="preserve">ersedia untuk </w:t>
      </w:r>
      <w:proofErr w:type="spellStart"/>
      <w:r w:rsidR="00505673" w:rsidRPr="00505673">
        <w:rPr>
          <w:rFonts w:ascii="Arial" w:hAnsi="Arial" w:cs="Arial"/>
          <w:sz w:val="22"/>
          <w:szCs w:val="22"/>
        </w:rPr>
        <w:t>menulis</w:t>
      </w:r>
      <w:proofErr w:type="spellEnd"/>
      <w:r w:rsidR="00505673" w:rsidRPr="00505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673" w:rsidRPr="00505673">
        <w:rPr>
          <w:rFonts w:ascii="Arial" w:hAnsi="Arial" w:cs="Arial"/>
          <w:sz w:val="22"/>
          <w:szCs w:val="22"/>
        </w:rPr>
        <w:t>pada</w:t>
      </w:r>
      <w:proofErr w:type="spellEnd"/>
      <w:r w:rsidR="00505673" w:rsidRPr="00505673">
        <w:rPr>
          <w:rFonts w:ascii="Arial" w:hAnsi="Arial" w:cs="Arial"/>
          <w:sz w:val="22"/>
          <w:szCs w:val="22"/>
        </w:rPr>
        <w:t xml:space="preserve"> </w:t>
      </w:r>
      <w:r w:rsidR="000C0FBA" w:rsidRPr="00505673">
        <w:rPr>
          <w:rFonts w:ascii="Arial" w:hAnsi="Arial" w:cs="Arial"/>
          <w:sz w:val="22"/>
          <w:szCs w:val="22"/>
          <w:lang w:val="id-ID"/>
        </w:rPr>
        <w:t>jurnal</w:t>
      </w:r>
      <w:r w:rsidRPr="00505673">
        <w:rPr>
          <w:rFonts w:ascii="Arial" w:hAnsi="Arial" w:cs="Arial"/>
          <w:sz w:val="22"/>
          <w:szCs w:val="22"/>
        </w:rPr>
        <w:t xml:space="preserve">/media </w:t>
      </w:r>
      <w:proofErr w:type="spellStart"/>
      <w:proofErr w:type="gramStart"/>
      <w:r w:rsidRPr="00505673">
        <w:rPr>
          <w:rFonts w:ascii="Arial" w:hAnsi="Arial" w:cs="Arial"/>
          <w:sz w:val="22"/>
          <w:szCs w:val="22"/>
        </w:rPr>
        <w:t>massa</w:t>
      </w:r>
      <w:proofErr w:type="spellEnd"/>
      <w:proofErr w:type="gramEnd"/>
      <w:r w:rsidR="000C0FBA" w:rsidRPr="00505673">
        <w:rPr>
          <w:rFonts w:ascii="Arial" w:hAnsi="Arial" w:cs="Arial"/>
          <w:sz w:val="22"/>
          <w:szCs w:val="22"/>
          <w:lang w:val="id-ID"/>
        </w:rPr>
        <w:t xml:space="preserve"> nasional/internasional</w:t>
      </w:r>
      <w:r w:rsidR="00F610B2" w:rsidRPr="0050567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610B2" w:rsidRPr="00505673">
        <w:rPr>
          <w:rFonts w:ascii="Arial" w:hAnsi="Arial" w:cs="Arial"/>
          <w:sz w:val="22"/>
          <w:szCs w:val="22"/>
        </w:rPr>
        <w:t>mengkaitkan</w:t>
      </w:r>
      <w:proofErr w:type="spellEnd"/>
      <w:r w:rsidR="00F610B2" w:rsidRPr="00505673">
        <w:rPr>
          <w:rFonts w:ascii="Arial" w:hAnsi="Arial" w:cs="Arial"/>
          <w:sz w:val="22"/>
          <w:szCs w:val="22"/>
        </w:rPr>
        <w:t>/</w:t>
      </w:r>
      <w:proofErr w:type="spellStart"/>
      <w:r w:rsidR="00F610B2" w:rsidRPr="00505673">
        <w:rPr>
          <w:rFonts w:ascii="Arial" w:hAnsi="Arial" w:cs="Arial"/>
          <w:sz w:val="22"/>
          <w:szCs w:val="22"/>
        </w:rPr>
        <w:t>menyebutkan</w:t>
      </w:r>
      <w:proofErr w:type="spellEnd"/>
      <w:r w:rsidR="00F610B2" w:rsidRPr="00505673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F610B2" w:rsidRPr="00505673">
        <w:rPr>
          <w:rFonts w:ascii="Arial" w:hAnsi="Arial" w:cs="Arial"/>
          <w:sz w:val="22"/>
          <w:szCs w:val="22"/>
        </w:rPr>
        <w:t>Beasiswa</w:t>
      </w:r>
      <w:proofErr w:type="spellEnd"/>
      <w:r w:rsidR="00F610B2" w:rsidRPr="00505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B2" w:rsidRPr="00505673">
        <w:rPr>
          <w:rFonts w:ascii="Arial" w:hAnsi="Arial" w:cs="Arial"/>
          <w:sz w:val="22"/>
          <w:szCs w:val="22"/>
        </w:rPr>
        <w:t>Unggulan</w:t>
      </w:r>
      <w:proofErr w:type="spellEnd"/>
      <w:r w:rsidR="00F610B2" w:rsidRPr="00505673">
        <w:rPr>
          <w:rFonts w:ascii="Arial" w:hAnsi="Arial" w:cs="Arial"/>
          <w:sz w:val="22"/>
          <w:szCs w:val="22"/>
        </w:rPr>
        <w:t xml:space="preserve">) </w:t>
      </w:r>
      <w:r w:rsidR="00505673" w:rsidRPr="00505673">
        <w:rPr>
          <w:rFonts w:ascii="Arial" w:hAnsi="Arial" w:cs="Arial"/>
          <w:sz w:val="22"/>
          <w:szCs w:val="22"/>
          <w:lang w:val="id-ID"/>
        </w:rPr>
        <w:t>s</w:t>
      </w:r>
      <w:proofErr w:type="spellStart"/>
      <w:r w:rsidR="00505673" w:rsidRPr="00505673">
        <w:rPr>
          <w:rFonts w:ascii="Arial" w:hAnsi="Arial" w:cs="Arial"/>
          <w:sz w:val="22"/>
          <w:szCs w:val="22"/>
        </w:rPr>
        <w:t>ebagai</w:t>
      </w:r>
      <w:proofErr w:type="spellEnd"/>
      <w:r w:rsidR="00505673" w:rsidRPr="00505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673" w:rsidRPr="00505673">
        <w:rPr>
          <w:rFonts w:ascii="Arial" w:hAnsi="Arial" w:cs="Arial"/>
          <w:sz w:val="22"/>
          <w:szCs w:val="22"/>
        </w:rPr>
        <w:t>pelaksanaan</w:t>
      </w:r>
      <w:proofErr w:type="spellEnd"/>
      <w:r w:rsidR="00505673" w:rsidRPr="00505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673" w:rsidRPr="00505673">
        <w:rPr>
          <w:rFonts w:ascii="Arial" w:hAnsi="Arial" w:cs="Arial"/>
          <w:i/>
          <w:sz w:val="22"/>
          <w:szCs w:val="22"/>
        </w:rPr>
        <w:t>Intelectual</w:t>
      </w:r>
      <w:proofErr w:type="spellEnd"/>
      <w:r w:rsidR="00505673" w:rsidRPr="00505673">
        <w:rPr>
          <w:rFonts w:ascii="Arial" w:hAnsi="Arial" w:cs="Arial"/>
          <w:i/>
          <w:sz w:val="22"/>
          <w:szCs w:val="22"/>
        </w:rPr>
        <w:t xml:space="preserve"> Social Responsibility (ISR)</w:t>
      </w:r>
      <w:r w:rsidR="00505673">
        <w:rPr>
          <w:rFonts w:ascii="Arial" w:hAnsi="Arial" w:cs="Arial"/>
          <w:i/>
          <w:sz w:val="22"/>
          <w:szCs w:val="22"/>
        </w:rPr>
        <w:t xml:space="preserve"> </w:t>
      </w:r>
      <w:r w:rsidR="000C0FBA" w:rsidRPr="009C4F17">
        <w:rPr>
          <w:rFonts w:ascii="Arial" w:hAnsi="Arial" w:cs="Arial"/>
          <w:sz w:val="22"/>
          <w:szCs w:val="22"/>
          <w:lang w:val="id-ID"/>
        </w:rPr>
        <w:t xml:space="preserve">sesuai dengan bidang studi yang diambil </w:t>
      </w:r>
      <w:r w:rsidR="0001668A" w:rsidRPr="009C4F17">
        <w:rPr>
          <w:rFonts w:ascii="Arial" w:hAnsi="Arial" w:cs="Arial"/>
          <w:sz w:val="22"/>
          <w:szCs w:val="22"/>
          <w:lang w:val="id-ID"/>
        </w:rPr>
        <w:t>dan apabila tidak membuat jurnal</w:t>
      </w:r>
      <w:r>
        <w:rPr>
          <w:rFonts w:ascii="Arial" w:hAnsi="Arial" w:cs="Arial"/>
          <w:sz w:val="22"/>
          <w:szCs w:val="22"/>
        </w:rPr>
        <w:t xml:space="preserve">/media </w:t>
      </w:r>
      <w:proofErr w:type="spellStart"/>
      <w:r>
        <w:rPr>
          <w:rFonts w:ascii="Arial" w:hAnsi="Arial" w:cs="Arial"/>
          <w:sz w:val="22"/>
          <w:szCs w:val="22"/>
        </w:rPr>
        <w:t>massa</w:t>
      </w:r>
      <w:proofErr w:type="spellEnd"/>
      <w:r w:rsidR="0001668A" w:rsidRPr="009C4F17">
        <w:rPr>
          <w:rFonts w:ascii="Arial" w:hAnsi="Arial" w:cs="Arial"/>
          <w:sz w:val="22"/>
          <w:szCs w:val="22"/>
          <w:lang w:val="id-ID"/>
        </w:rPr>
        <w:t xml:space="preserve"> nasional/internasional, bersedia </w:t>
      </w:r>
      <w:r w:rsidR="000C0FBA" w:rsidRPr="009C4F17">
        <w:rPr>
          <w:rFonts w:ascii="Arial" w:hAnsi="Arial" w:cs="Arial"/>
          <w:sz w:val="22"/>
          <w:szCs w:val="22"/>
          <w:lang w:val="id-ID"/>
        </w:rPr>
        <w:t xml:space="preserve">untuk </w:t>
      </w:r>
      <w:r w:rsidR="0001668A" w:rsidRPr="009C4F17">
        <w:rPr>
          <w:rFonts w:ascii="Arial" w:hAnsi="Arial" w:cs="Arial"/>
          <w:sz w:val="22"/>
          <w:szCs w:val="22"/>
          <w:lang w:val="id-ID"/>
        </w:rPr>
        <w:t xml:space="preserve">tidak menerima </w:t>
      </w:r>
      <w:proofErr w:type="spellStart"/>
      <w:r w:rsidR="00F610B2">
        <w:rPr>
          <w:rFonts w:ascii="Arial" w:hAnsi="Arial" w:cs="Arial"/>
          <w:sz w:val="22"/>
          <w:szCs w:val="22"/>
        </w:rPr>
        <w:t>beasiswa</w:t>
      </w:r>
      <w:proofErr w:type="spellEnd"/>
      <w:r w:rsidR="00F610B2">
        <w:rPr>
          <w:rFonts w:ascii="Arial" w:hAnsi="Arial" w:cs="Arial"/>
          <w:sz w:val="22"/>
          <w:szCs w:val="22"/>
        </w:rPr>
        <w:t xml:space="preserve"> </w:t>
      </w:r>
      <w:r w:rsidR="0001668A" w:rsidRPr="009C4F17">
        <w:rPr>
          <w:rFonts w:ascii="Arial" w:hAnsi="Arial" w:cs="Arial"/>
          <w:sz w:val="22"/>
          <w:szCs w:val="22"/>
          <w:lang w:val="id-ID"/>
        </w:rPr>
        <w:t xml:space="preserve">pada semester/tahun </w:t>
      </w:r>
      <w:r w:rsidR="000C0FBA" w:rsidRPr="009C4F17">
        <w:rPr>
          <w:rFonts w:ascii="Arial" w:hAnsi="Arial" w:cs="Arial"/>
          <w:sz w:val="22"/>
          <w:szCs w:val="22"/>
          <w:lang w:val="id-ID"/>
        </w:rPr>
        <w:t>berikutnya.</w:t>
      </w:r>
    </w:p>
    <w:p w:rsidR="009A2A83" w:rsidRPr="009C4F17" w:rsidRDefault="003B03C3" w:rsidP="003B03C3">
      <w:pPr>
        <w:pStyle w:val="NoSpacing"/>
        <w:numPr>
          <w:ilvl w:val="0"/>
          <w:numId w:val="1"/>
        </w:numPr>
        <w:ind w:left="480" w:hanging="480"/>
        <w:jc w:val="both"/>
        <w:rPr>
          <w:rFonts w:ascii="Arial" w:hAnsi="Arial" w:cs="Arial"/>
          <w:sz w:val="22"/>
          <w:szCs w:val="22"/>
          <w:lang w:val="id-ID"/>
        </w:rPr>
      </w:pPr>
      <w:r w:rsidRPr="009C4F17">
        <w:rPr>
          <w:rFonts w:ascii="Arial" w:hAnsi="Arial" w:cs="Arial"/>
          <w:sz w:val="22"/>
          <w:szCs w:val="22"/>
          <w:lang w:val="id-ID"/>
        </w:rPr>
        <w:t xml:space="preserve">Dalam kondisi anggaran Program Beasiswa Unggulan mengalami perubahan yang dikarenakan antara lain kenaikan harga bahan bakar minyak, bencana alam, krisis ekonomi global dan sebagainya, menyetujui </w:t>
      </w:r>
      <w:proofErr w:type="spellStart"/>
      <w:r w:rsidR="00F610B2">
        <w:rPr>
          <w:rFonts w:ascii="Arial" w:hAnsi="Arial" w:cs="Arial"/>
          <w:sz w:val="22"/>
          <w:szCs w:val="22"/>
        </w:rPr>
        <w:t>beasiswa</w:t>
      </w:r>
      <w:proofErr w:type="spellEnd"/>
      <w:r w:rsidR="00F610B2">
        <w:rPr>
          <w:rFonts w:ascii="Arial" w:hAnsi="Arial" w:cs="Arial"/>
          <w:sz w:val="22"/>
          <w:szCs w:val="22"/>
        </w:rPr>
        <w:t xml:space="preserve"> </w:t>
      </w:r>
      <w:r w:rsidRPr="009C4F17">
        <w:rPr>
          <w:rFonts w:ascii="Arial" w:hAnsi="Arial" w:cs="Arial"/>
          <w:sz w:val="22"/>
          <w:szCs w:val="22"/>
          <w:lang w:val="id-ID"/>
        </w:rPr>
        <w:t xml:space="preserve">yang diterima mengalami keterlambatan pembayarannya. </w:t>
      </w:r>
    </w:p>
    <w:p w:rsidR="003B03C3" w:rsidRPr="009C4F17" w:rsidRDefault="003B03C3" w:rsidP="003B03C3">
      <w:pPr>
        <w:pStyle w:val="NoSpacing"/>
        <w:jc w:val="both"/>
        <w:rPr>
          <w:rFonts w:ascii="Arial" w:hAnsi="Arial" w:cs="Arial"/>
          <w:sz w:val="22"/>
          <w:szCs w:val="22"/>
          <w:lang w:val="id-ID"/>
        </w:rPr>
      </w:pPr>
    </w:p>
    <w:p w:rsidR="00821980" w:rsidRPr="009C4F17" w:rsidRDefault="00786126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C4F17">
        <w:rPr>
          <w:rFonts w:ascii="Arial" w:hAnsi="Arial" w:cs="Arial"/>
          <w:sz w:val="22"/>
          <w:szCs w:val="22"/>
          <w:lang w:val="id-ID"/>
        </w:rPr>
        <w:t>Demikian surat pernyataan ini di</w:t>
      </w:r>
      <w:r w:rsidR="00821980" w:rsidRPr="009C4F17">
        <w:rPr>
          <w:rFonts w:ascii="Arial" w:hAnsi="Arial" w:cs="Arial"/>
          <w:sz w:val="22"/>
          <w:szCs w:val="22"/>
          <w:lang w:val="id-ID"/>
        </w:rPr>
        <w:t>buat dengan sesungguhnya dan tanpa ada paksaan</w:t>
      </w:r>
      <w:r w:rsidR="005B6D8E" w:rsidRPr="009C4F17">
        <w:rPr>
          <w:rFonts w:ascii="Arial" w:hAnsi="Arial" w:cs="Arial"/>
          <w:sz w:val="22"/>
          <w:szCs w:val="22"/>
          <w:lang w:val="id-ID"/>
        </w:rPr>
        <w:t xml:space="preserve"> dari pihak manapun</w:t>
      </w:r>
      <w:r w:rsidRPr="009C4F17">
        <w:rPr>
          <w:rFonts w:ascii="Arial" w:hAnsi="Arial" w:cs="Arial"/>
          <w:sz w:val="22"/>
          <w:szCs w:val="22"/>
          <w:lang w:val="id-ID"/>
        </w:rPr>
        <w:t xml:space="preserve"> serta akan dilaksanakan dengan sebagaimana mestinya.</w:t>
      </w:r>
    </w:p>
    <w:p w:rsidR="00A57A88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id-ID"/>
        </w:rPr>
        <w:tab/>
      </w:r>
    </w:p>
    <w:p w:rsidR="00A57A88" w:rsidRDefault="00A57A88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6478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id-ID"/>
        </w:rPr>
        <w:tab/>
      </w:r>
      <w:r w:rsidRPr="009C4F17">
        <w:rPr>
          <w:rFonts w:ascii="Arial" w:hAnsi="Arial" w:cs="Arial"/>
          <w:sz w:val="22"/>
          <w:szCs w:val="22"/>
          <w:lang w:val="id-ID"/>
        </w:rPr>
        <w:tab/>
      </w:r>
    </w:p>
    <w:p w:rsidR="00821980" w:rsidRPr="008F0142" w:rsidRDefault="00916478" w:rsidP="00916478">
      <w:pPr>
        <w:pStyle w:val="NoSpacing"/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9C4F17">
        <w:rPr>
          <w:rFonts w:ascii="Arial" w:hAnsi="Arial" w:cs="Arial"/>
          <w:sz w:val="22"/>
          <w:szCs w:val="22"/>
        </w:rPr>
        <w:t>Jakarta</w:t>
      </w:r>
      <w:r w:rsidR="00821980" w:rsidRPr="009C4F17">
        <w:rPr>
          <w:rFonts w:ascii="Arial" w:hAnsi="Arial" w:cs="Arial"/>
          <w:sz w:val="22"/>
          <w:szCs w:val="22"/>
        </w:rPr>
        <w:t xml:space="preserve">, </w:t>
      </w:r>
      <w:r w:rsidR="009632FB" w:rsidRPr="009C4F17">
        <w:rPr>
          <w:rFonts w:ascii="Arial" w:hAnsi="Arial" w:cs="Arial"/>
          <w:sz w:val="22"/>
          <w:szCs w:val="22"/>
          <w:lang w:val="id-ID"/>
        </w:rPr>
        <w:t>......................</w:t>
      </w:r>
      <w:proofErr w:type="gramEnd"/>
      <w:r w:rsidR="009632FB" w:rsidRPr="009C4F17">
        <w:rPr>
          <w:rFonts w:ascii="Arial" w:hAnsi="Arial" w:cs="Arial"/>
          <w:sz w:val="22"/>
          <w:szCs w:val="22"/>
          <w:lang w:val="id-ID"/>
        </w:rPr>
        <w:t xml:space="preserve"> </w:t>
      </w:r>
      <w:r w:rsidR="008F0142">
        <w:rPr>
          <w:rFonts w:ascii="Arial" w:hAnsi="Arial" w:cs="Arial"/>
          <w:sz w:val="22"/>
          <w:szCs w:val="22"/>
        </w:rPr>
        <w:t>20…</w:t>
      </w:r>
    </w:p>
    <w:p w:rsidR="00821980" w:rsidRPr="009C4F17" w:rsidRDefault="00821980" w:rsidP="008375F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328"/>
        <w:gridCol w:w="4248"/>
      </w:tblGrid>
      <w:tr w:rsidR="00AB75E5" w:rsidRPr="009C4F17">
        <w:tc>
          <w:tcPr>
            <w:tcW w:w="5328" w:type="dxa"/>
          </w:tcPr>
          <w:p w:rsidR="00AB75E5" w:rsidRPr="009C4F17" w:rsidRDefault="00AB75E5" w:rsidP="00F610B2">
            <w:pPr>
              <w:pStyle w:val="NoSpacing"/>
              <w:spacing w:line="276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F17">
              <w:rPr>
                <w:rFonts w:ascii="Arial" w:hAnsi="Arial" w:cs="Arial"/>
                <w:sz w:val="22"/>
                <w:szCs w:val="22"/>
              </w:rPr>
              <w:t>Mengetahui</w:t>
            </w:r>
            <w:proofErr w:type="spellEnd"/>
            <w:r w:rsidRPr="009C4F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610B2">
              <w:rPr>
                <w:rFonts w:ascii="Arial" w:hAnsi="Arial" w:cs="Arial"/>
                <w:sz w:val="22"/>
                <w:szCs w:val="22"/>
              </w:rPr>
              <w:t>Pem</w:t>
            </w:r>
            <w:r w:rsidR="00F60E2E">
              <w:rPr>
                <w:rFonts w:ascii="Arial" w:hAnsi="Arial" w:cs="Arial"/>
                <w:sz w:val="22"/>
                <w:szCs w:val="22"/>
              </w:rPr>
              <w:t>bantu</w:t>
            </w:r>
            <w:proofErr w:type="spellEnd"/>
            <w:r w:rsidR="00F60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60E2E">
              <w:rPr>
                <w:rFonts w:ascii="Arial" w:hAnsi="Arial" w:cs="Arial"/>
                <w:sz w:val="22"/>
                <w:szCs w:val="22"/>
              </w:rPr>
              <w:t>Dekan</w:t>
            </w:r>
            <w:proofErr w:type="spellEnd"/>
            <w:r w:rsidR="00F60E2E">
              <w:rPr>
                <w:rFonts w:ascii="Arial" w:hAnsi="Arial" w:cs="Arial"/>
                <w:sz w:val="22"/>
                <w:szCs w:val="22"/>
              </w:rPr>
              <w:t xml:space="preserve"> III,</w:t>
            </w:r>
          </w:p>
          <w:p w:rsidR="00AB75E5" w:rsidRPr="009C4F17" w:rsidRDefault="00AB75E5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5E5" w:rsidRDefault="00AB75E5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A88" w:rsidRDefault="00A57A88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0E2E" w:rsidRDefault="00F60E2E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A88" w:rsidRDefault="00A57A88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5E5" w:rsidRPr="009C4F17" w:rsidRDefault="00F60E2E" w:rsidP="00F60E2E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478" w:rsidRPr="009C4F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16478" w:rsidRPr="009C4F1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632FB" w:rsidRPr="009C4F17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</w:t>
            </w:r>
            <w:r w:rsidR="00AB75E5" w:rsidRPr="009C4F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48" w:type="dxa"/>
          </w:tcPr>
          <w:p w:rsidR="00AB75E5" w:rsidRPr="009C4F17" w:rsidRDefault="00AB75E5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F17">
              <w:rPr>
                <w:rFonts w:ascii="Arial" w:hAnsi="Arial" w:cs="Arial"/>
                <w:sz w:val="22"/>
                <w:szCs w:val="22"/>
              </w:rPr>
              <w:t>Pembuat</w:t>
            </w:r>
            <w:proofErr w:type="spellEnd"/>
            <w:r w:rsidRPr="009C4F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4F17">
              <w:rPr>
                <w:rFonts w:ascii="Arial" w:hAnsi="Arial" w:cs="Arial"/>
                <w:sz w:val="22"/>
                <w:szCs w:val="22"/>
              </w:rPr>
              <w:t>Pernyataan</w:t>
            </w:r>
            <w:proofErr w:type="spellEnd"/>
            <w:r w:rsidR="00F60E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B75E5" w:rsidRDefault="00AB75E5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0E2E" w:rsidRDefault="00F60E2E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7A88" w:rsidRDefault="00F60E2E" w:rsidP="00F60E2E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F60E2E">
              <w:rPr>
                <w:rFonts w:ascii="Arial" w:hAnsi="Arial" w:cs="Arial"/>
                <w:sz w:val="16"/>
                <w:szCs w:val="16"/>
                <w:lang w:val="id-ID"/>
              </w:rPr>
              <w:t xml:space="preserve">Materai Rp. 6000  </w:t>
            </w:r>
          </w:p>
          <w:p w:rsidR="00A57A88" w:rsidRPr="009C4F17" w:rsidRDefault="00A57A88" w:rsidP="00FD6D4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5E5" w:rsidRPr="00F60E2E" w:rsidRDefault="00786126" w:rsidP="00786126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0E2E">
              <w:rPr>
                <w:rFonts w:ascii="Arial" w:hAnsi="Arial" w:cs="Arial"/>
                <w:sz w:val="16"/>
                <w:szCs w:val="16"/>
                <w:lang w:val="id-ID"/>
              </w:rPr>
              <w:t xml:space="preserve">            </w:t>
            </w:r>
            <w:r w:rsidR="009632FB" w:rsidRPr="00F60E2E">
              <w:rPr>
                <w:rFonts w:ascii="Arial" w:hAnsi="Arial" w:cs="Arial"/>
                <w:sz w:val="16"/>
                <w:szCs w:val="16"/>
                <w:lang w:val="id-ID"/>
              </w:rPr>
              <w:t xml:space="preserve">  </w:t>
            </w:r>
          </w:p>
          <w:p w:rsidR="009A2A83" w:rsidRPr="009C4F17" w:rsidRDefault="00AB75E5" w:rsidP="009632F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9C4F17">
              <w:rPr>
                <w:rFonts w:ascii="Arial" w:hAnsi="Arial" w:cs="Arial"/>
                <w:sz w:val="22"/>
                <w:szCs w:val="22"/>
              </w:rPr>
              <w:t>(</w:t>
            </w:r>
            <w:r w:rsidR="009632FB" w:rsidRPr="009C4F17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</w:t>
            </w:r>
            <w:r w:rsidR="009A2A83" w:rsidRPr="009C4F17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</w:p>
        </w:tc>
      </w:tr>
    </w:tbl>
    <w:p w:rsidR="00821980" w:rsidRPr="009C4F17" w:rsidRDefault="00821980" w:rsidP="009A2A83">
      <w:pPr>
        <w:pStyle w:val="NoSpacing"/>
        <w:spacing w:line="276" w:lineRule="auto"/>
        <w:jc w:val="both"/>
        <w:rPr>
          <w:rFonts w:ascii="Arial" w:hAnsi="Arial" w:cs="Arial"/>
          <w:lang w:val="id-ID"/>
        </w:rPr>
      </w:pPr>
    </w:p>
    <w:sectPr w:rsidR="00821980" w:rsidRPr="009C4F17" w:rsidSect="008375F4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DEE"/>
    <w:multiLevelType w:val="hybridMultilevel"/>
    <w:tmpl w:val="2DBC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DFF"/>
    <w:multiLevelType w:val="hybridMultilevel"/>
    <w:tmpl w:val="45B23C6A"/>
    <w:lvl w:ilvl="0" w:tplc="40880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3565"/>
    <w:multiLevelType w:val="hybridMultilevel"/>
    <w:tmpl w:val="2F2614BC"/>
    <w:lvl w:ilvl="0" w:tplc="997E0C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7D54"/>
    <w:multiLevelType w:val="hybridMultilevel"/>
    <w:tmpl w:val="CE6A4ADC"/>
    <w:lvl w:ilvl="0" w:tplc="5160311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84488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471F"/>
    <w:rsid w:val="000064C9"/>
    <w:rsid w:val="0001668A"/>
    <w:rsid w:val="000639AE"/>
    <w:rsid w:val="000668E5"/>
    <w:rsid w:val="00084A73"/>
    <w:rsid w:val="000C0FBA"/>
    <w:rsid w:val="000C37C9"/>
    <w:rsid w:val="000E78A4"/>
    <w:rsid w:val="0012341A"/>
    <w:rsid w:val="0013471F"/>
    <w:rsid w:val="00141786"/>
    <w:rsid w:val="00151DC0"/>
    <w:rsid w:val="00167465"/>
    <w:rsid w:val="001B1294"/>
    <w:rsid w:val="001E381C"/>
    <w:rsid w:val="001E3FE8"/>
    <w:rsid w:val="00233EB8"/>
    <w:rsid w:val="00273C6A"/>
    <w:rsid w:val="002C4369"/>
    <w:rsid w:val="0030398E"/>
    <w:rsid w:val="00344070"/>
    <w:rsid w:val="003A3DDE"/>
    <w:rsid w:val="003A66CC"/>
    <w:rsid w:val="003B03C3"/>
    <w:rsid w:val="0040265D"/>
    <w:rsid w:val="00451C94"/>
    <w:rsid w:val="004524B5"/>
    <w:rsid w:val="0048311A"/>
    <w:rsid w:val="004B6399"/>
    <w:rsid w:val="004C4761"/>
    <w:rsid w:val="004E3910"/>
    <w:rsid w:val="00500922"/>
    <w:rsid w:val="00505673"/>
    <w:rsid w:val="00517EB8"/>
    <w:rsid w:val="00546E15"/>
    <w:rsid w:val="00551E87"/>
    <w:rsid w:val="005A3166"/>
    <w:rsid w:val="005B6D8E"/>
    <w:rsid w:val="0060421A"/>
    <w:rsid w:val="006538BB"/>
    <w:rsid w:val="006B062B"/>
    <w:rsid w:val="006D4488"/>
    <w:rsid w:val="00707BFA"/>
    <w:rsid w:val="00734B05"/>
    <w:rsid w:val="00786126"/>
    <w:rsid w:val="007A6E1D"/>
    <w:rsid w:val="007D667E"/>
    <w:rsid w:val="007E236C"/>
    <w:rsid w:val="00804FD4"/>
    <w:rsid w:val="00807FD9"/>
    <w:rsid w:val="00821980"/>
    <w:rsid w:val="00824137"/>
    <w:rsid w:val="008375F4"/>
    <w:rsid w:val="0089771A"/>
    <w:rsid w:val="008D2BC3"/>
    <w:rsid w:val="008F0142"/>
    <w:rsid w:val="00902F90"/>
    <w:rsid w:val="00916478"/>
    <w:rsid w:val="009632FB"/>
    <w:rsid w:val="009A2A83"/>
    <w:rsid w:val="009C4F17"/>
    <w:rsid w:val="009C78DC"/>
    <w:rsid w:val="00A06A98"/>
    <w:rsid w:val="00A26B6A"/>
    <w:rsid w:val="00A57A88"/>
    <w:rsid w:val="00A76EC0"/>
    <w:rsid w:val="00A84463"/>
    <w:rsid w:val="00AB75E5"/>
    <w:rsid w:val="00B01CC9"/>
    <w:rsid w:val="00B51FB5"/>
    <w:rsid w:val="00B523F3"/>
    <w:rsid w:val="00BA1ED0"/>
    <w:rsid w:val="00C42583"/>
    <w:rsid w:val="00C43A1F"/>
    <w:rsid w:val="00C85E33"/>
    <w:rsid w:val="00C91257"/>
    <w:rsid w:val="00CB4CCC"/>
    <w:rsid w:val="00D0690D"/>
    <w:rsid w:val="00DA0573"/>
    <w:rsid w:val="00EB62FE"/>
    <w:rsid w:val="00F2198D"/>
    <w:rsid w:val="00F5657B"/>
    <w:rsid w:val="00F60E2E"/>
    <w:rsid w:val="00F610B2"/>
    <w:rsid w:val="00F80249"/>
    <w:rsid w:val="00F82ABD"/>
    <w:rsid w:val="00FB1636"/>
    <w:rsid w:val="00FC48FA"/>
    <w:rsid w:val="00FD6D49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1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1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1980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B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Astri</dc:creator>
  <cp:keywords/>
  <cp:lastModifiedBy>xp</cp:lastModifiedBy>
  <cp:revision>3</cp:revision>
  <cp:lastPrinted>2010-07-21T03:48:00Z</cp:lastPrinted>
  <dcterms:created xsi:type="dcterms:W3CDTF">2011-12-12T01:20:00Z</dcterms:created>
  <dcterms:modified xsi:type="dcterms:W3CDTF">2011-12-12T08:29:00Z</dcterms:modified>
</cp:coreProperties>
</file>