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E" w:rsidRPr="0016792B" w:rsidRDefault="00EE2DCE" w:rsidP="00EE2DCE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73826</wp:posOffset>
            </wp:positionV>
            <wp:extent cx="726440" cy="72864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EE2DCE" w:rsidRPr="0016792B" w:rsidRDefault="00EE2DCE" w:rsidP="00EE2DC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E2DCE" w:rsidRPr="0034383C" w:rsidRDefault="00EE2DCE" w:rsidP="00EE2DCE">
      <w:pPr>
        <w:ind w:left="900"/>
        <w:jc w:val="center"/>
        <w:outlineLvl w:val="0"/>
        <w:rPr>
          <w:lang w:val="sv-SE"/>
        </w:rPr>
      </w:pPr>
      <w:r w:rsidRPr="0034383C">
        <w:rPr>
          <w:lang w:val="sv-SE"/>
        </w:rPr>
        <w:t>Jalan Semarang 5, Malang 65145</w:t>
      </w:r>
    </w:p>
    <w:p w:rsidR="00EE2DCE" w:rsidRPr="00ED73D1" w:rsidRDefault="00EE2DCE" w:rsidP="00EE2DCE">
      <w:pPr>
        <w:ind w:left="900"/>
        <w:jc w:val="center"/>
        <w:outlineLvl w:val="0"/>
        <w:rPr>
          <w:lang w:val="sv-SE"/>
        </w:rPr>
      </w:pPr>
      <w:r w:rsidRPr="00ED73D1">
        <w:rPr>
          <w:lang w:val="sv-SE"/>
        </w:rPr>
        <w:t>Telepon: 0341-551312</w:t>
      </w:r>
    </w:p>
    <w:p w:rsidR="00EE2DCE" w:rsidRPr="00A47172" w:rsidRDefault="001B03F6" w:rsidP="00EE2DC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hyperlink r:id="rId6" w:history="1">
        <w:r w:rsidR="00EE2DCE" w:rsidRPr="00A47172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EE2DCE" w:rsidRPr="00A47172">
        <w:rPr>
          <w:lang w:val="sv-SE"/>
        </w:rPr>
        <w:t xml:space="preserve"> </w:t>
      </w:r>
    </w:p>
    <w:p w:rsidR="00EE2DCE" w:rsidRDefault="001B03F6" w:rsidP="00EE2DCE">
      <w:pPr>
        <w:tabs>
          <w:tab w:val="left" w:pos="720"/>
          <w:tab w:val="left" w:pos="6732"/>
        </w:tabs>
        <w:rPr>
          <w:rFonts w:ascii="Tahoma" w:hAnsi="Tahoma" w:cs="Tahoma"/>
          <w:lang w:val="sv-SE"/>
        </w:rPr>
      </w:pPr>
      <w:r w:rsidRPr="001B03F6">
        <w:rPr>
          <w:noProof/>
        </w:rPr>
        <w:pict>
          <v:line id="_x0000_s1031" style="position:absolute;z-index:251658240" from="-15.95pt,4.35pt" to="464.15pt,4.35pt" strokeweight="1.5pt"/>
        </w:pict>
      </w:r>
    </w:p>
    <w:p w:rsidR="00F24DF5" w:rsidRPr="00F40433" w:rsidRDefault="00F24DF5" w:rsidP="00F24DF5">
      <w:pPr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F40433">
        <w:rPr>
          <w:rFonts w:ascii="Tahoma" w:hAnsi="Tahoma" w:cs="Tahoma"/>
          <w:b/>
          <w:sz w:val="40"/>
          <w:szCs w:val="40"/>
          <w:lang w:val="sv-SE"/>
        </w:rPr>
        <w:t>PENGUMUMAN</w:t>
      </w:r>
    </w:p>
    <w:p w:rsidR="00202330" w:rsidRPr="008F22E7" w:rsidRDefault="00F24DF5" w:rsidP="00202330">
      <w:pPr>
        <w:jc w:val="center"/>
        <w:rPr>
          <w:rFonts w:ascii="Tahoma" w:hAnsi="Tahoma" w:cs="Tahoma"/>
          <w:sz w:val="24"/>
          <w:szCs w:val="24"/>
        </w:rPr>
      </w:pPr>
      <w:r w:rsidRPr="008F22E7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1175F5">
        <w:rPr>
          <w:rFonts w:ascii="Tahoma" w:hAnsi="Tahoma" w:cs="Tahoma"/>
          <w:b/>
          <w:sz w:val="24"/>
          <w:szCs w:val="24"/>
        </w:rPr>
        <w:t>17242</w:t>
      </w:r>
      <w:r w:rsidRPr="008F22E7">
        <w:rPr>
          <w:rFonts w:ascii="Tahoma" w:hAnsi="Tahoma" w:cs="Tahoma"/>
          <w:b/>
          <w:sz w:val="24"/>
          <w:szCs w:val="24"/>
          <w:lang w:val="sv-SE"/>
        </w:rPr>
        <w:t>/</w:t>
      </w:r>
      <w:r w:rsidR="00393F81" w:rsidRPr="008F22E7">
        <w:rPr>
          <w:rFonts w:ascii="Tahoma" w:hAnsi="Tahoma" w:cs="Tahoma"/>
          <w:b/>
          <w:sz w:val="24"/>
          <w:szCs w:val="24"/>
          <w:lang w:val="sv-SE"/>
        </w:rPr>
        <w:t>UN32.III/KM/</w:t>
      </w:r>
      <w:r w:rsidR="00202330" w:rsidRPr="008F22E7">
        <w:rPr>
          <w:rFonts w:ascii="Tahoma" w:hAnsi="Tahoma" w:cs="Tahoma"/>
          <w:b/>
          <w:sz w:val="24"/>
          <w:szCs w:val="24"/>
          <w:lang w:val="sv-SE"/>
        </w:rPr>
        <w:t>20</w:t>
      </w:r>
      <w:r w:rsidR="00202330" w:rsidRPr="008F22E7">
        <w:rPr>
          <w:rFonts w:ascii="Tahoma" w:hAnsi="Tahoma" w:cs="Tahoma"/>
          <w:b/>
          <w:sz w:val="24"/>
          <w:szCs w:val="24"/>
          <w:lang w:val="id-ID"/>
        </w:rPr>
        <w:t>1</w:t>
      </w:r>
      <w:r w:rsidR="009853C0" w:rsidRPr="008F22E7">
        <w:rPr>
          <w:rFonts w:ascii="Tahoma" w:hAnsi="Tahoma" w:cs="Tahoma"/>
          <w:b/>
          <w:sz w:val="24"/>
          <w:szCs w:val="24"/>
        </w:rPr>
        <w:t>4</w:t>
      </w:r>
    </w:p>
    <w:p w:rsidR="00F24DF5" w:rsidRPr="00003115" w:rsidRDefault="00F24DF5" w:rsidP="00F24DF5">
      <w:pPr>
        <w:jc w:val="center"/>
        <w:rPr>
          <w:rFonts w:ascii="Tahoma" w:hAnsi="Tahoma" w:cs="Tahoma"/>
          <w:b/>
          <w:sz w:val="16"/>
          <w:szCs w:val="16"/>
          <w:lang w:val="sv-SE"/>
        </w:rPr>
      </w:pPr>
    </w:p>
    <w:p w:rsidR="00F24DF5" w:rsidRPr="008F22E7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8F22E7"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003115" w:rsidRDefault="00F24DF5" w:rsidP="00F24DF5">
      <w:pPr>
        <w:jc w:val="center"/>
        <w:rPr>
          <w:rFonts w:ascii="Tahoma" w:hAnsi="Tahoma" w:cs="Tahoma"/>
          <w:b/>
          <w:sz w:val="16"/>
          <w:szCs w:val="16"/>
          <w:lang w:val="sv-SE"/>
        </w:rPr>
      </w:pPr>
    </w:p>
    <w:p w:rsidR="00FF1135" w:rsidRDefault="00FF1135" w:rsidP="00F24DF5">
      <w:pPr>
        <w:jc w:val="center"/>
        <w:rPr>
          <w:rFonts w:ascii="Tahoma" w:eastAsia="Arial Unicode MS" w:hAnsi="Tahoma" w:cs="Tahoma"/>
          <w:b/>
          <w:bCs/>
          <w:spacing w:val="-6"/>
          <w:sz w:val="24"/>
          <w:szCs w:val="24"/>
        </w:rPr>
      </w:pPr>
      <w:r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Naskah yang Dinyatakan Lolos untuk Mengikuti Presentasi </w:t>
      </w:r>
    </w:p>
    <w:p w:rsidR="00F24DF5" w:rsidRPr="00F40433" w:rsidRDefault="00FF1135" w:rsidP="00F24DF5">
      <w:pPr>
        <w:jc w:val="center"/>
        <w:rPr>
          <w:rFonts w:ascii="Tahoma" w:eastAsia="Arial Unicode MS" w:hAnsi="Tahoma" w:cs="Tahoma"/>
          <w:b/>
          <w:bCs/>
          <w:spacing w:val="-6"/>
          <w:sz w:val="24"/>
          <w:szCs w:val="24"/>
        </w:rPr>
      </w:pPr>
      <w:r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PKM-GT Maba </w:t>
      </w:r>
      <w:r w:rsidR="009853C0" w:rsidRPr="00F40433">
        <w:rPr>
          <w:rFonts w:ascii="Tahoma" w:eastAsia="Arial Unicode MS" w:hAnsi="Tahoma" w:cs="Tahoma"/>
          <w:b/>
          <w:bCs/>
          <w:spacing w:val="-6"/>
          <w:sz w:val="24"/>
          <w:szCs w:val="24"/>
        </w:rPr>
        <w:t xml:space="preserve">Tahun </w:t>
      </w:r>
      <w:r w:rsidR="004E3C50" w:rsidRPr="00F40433">
        <w:rPr>
          <w:rFonts w:ascii="Tahoma" w:eastAsia="Arial Unicode MS" w:hAnsi="Tahoma" w:cs="Tahoma"/>
          <w:b/>
          <w:bCs/>
          <w:spacing w:val="-6"/>
          <w:sz w:val="24"/>
          <w:szCs w:val="24"/>
        </w:rPr>
        <w:t>201</w:t>
      </w:r>
      <w:r w:rsidR="00FE3FCE" w:rsidRPr="00F40433">
        <w:rPr>
          <w:rFonts w:ascii="Tahoma" w:eastAsia="Arial Unicode MS" w:hAnsi="Tahoma" w:cs="Tahoma"/>
          <w:b/>
          <w:bCs/>
          <w:spacing w:val="-6"/>
          <w:sz w:val="24"/>
          <w:szCs w:val="24"/>
        </w:rPr>
        <w:t>4</w:t>
      </w:r>
    </w:p>
    <w:p w:rsidR="00F24DF5" w:rsidRPr="0045144B" w:rsidRDefault="00F24DF5" w:rsidP="00F24DF5">
      <w:pPr>
        <w:rPr>
          <w:rFonts w:ascii="Trebuchet MS" w:eastAsia="Arial Unicode MS" w:hAnsi="Trebuchet MS" w:cs="Arial Unicode MS"/>
          <w:spacing w:val="-6"/>
          <w:sz w:val="16"/>
          <w:szCs w:val="16"/>
          <w:lang w:val="id-ID"/>
        </w:rPr>
      </w:pPr>
    </w:p>
    <w:p w:rsidR="00F24DF5" w:rsidRPr="001D1CEF" w:rsidRDefault="00F24DF5" w:rsidP="00F40433">
      <w:pPr>
        <w:ind w:left="-709"/>
        <w:rPr>
          <w:rFonts w:ascii="Tahoma" w:eastAsia="Arial Unicode MS" w:hAnsi="Tahoma" w:cs="Tahoma"/>
          <w:b/>
          <w:bCs/>
          <w:spacing w:val="-6"/>
          <w:sz w:val="22"/>
          <w:szCs w:val="22"/>
        </w:rPr>
      </w:pPr>
      <w:r w:rsidRPr="001D1CEF">
        <w:rPr>
          <w:rFonts w:ascii="Tahoma" w:hAnsi="Tahoma" w:cs="Tahoma"/>
          <w:sz w:val="22"/>
          <w:szCs w:val="22"/>
          <w:lang w:val="sv-SE"/>
        </w:rPr>
        <w:t xml:space="preserve">Berdasarkan Hasil Penilaian </w:t>
      </w:r>
      <w:r w:rsidR="009853C0">
        <w:rPr>
          <w:rFonts w:ascii="Tahoma" w:hAnsi="Tahoma" w:cs="Tahoma"/>
          <w:sz w:val="22"/>
          <w:szCs w:val="22"/>
          <w:lang w:val="sv-SE"/>
        </w:rPr>
        <w:t xml:space="preserve">Naskah </w:t>
      </w:r>
      <w:r w:rsidRPr="001D1CEF">
        <w:rPr>
          <w:rFonts w:ascii="Tahoma" w:hAnsi="Tahoma" w:cs="Tahoma"/>
          <w:sz w:val="22"/>
          <w:szCs w:val="22"/>
          <w:lang w:val="sv-SE"/>
        </w:rPr>
        <w:t xml:space="preserve">Dewan Juri </w:t>
      </w:r>
      <w:r w:rsidR="004E3C50" w:rsidRPr="001D1CEF">
        <w:rPr>
          <w:rFonts w:ascii="Tahoma" w:eastAsia="Arial Unicode MS" w:hAnsi="Tahoma" w:cs="Tahoma"/>
          <w:b/>
          <w:bCs/>
          <w:spacing w:val="-6"/>
          <w:sz w:val="22"/>
          <w:szCs w:val="22"/>
          <w:lang w:val="id-ID"/>
        </w:rPr>
        <w:t xml:space="preserve">Kompetisi </w:t>
      </w:r>
      <w:r w:rsidR="004E3C50" w:rsidRPr="001D1CEF">
        <w:rPr>
          <w:rFonts w:ascii="Tahoma" w:eastAsia="Arial Unicode MS" w:hAnsi="Tahoma" w:cs="Tahoma"/>
          <w:b/>
          <w:bCs/>
          <w:spacing w:val="-6"/>
          <w:sz w:val="22"/>
          <w:szCs w:val="22"/>
        </w:rPr>
        <w:t>PKM-GT Mahasiswa</w:t>
      </w:r>
      <w:r w:rsidR="001D1CEF" w:rsidRPr="001D1CEF">
        <w:rPr>
          <w:rFonts w:ascii="Tahoma" w:eastAsia="Arial Unicode MS" w:hAnsi="Tahoma" w:cs="Tahoma"/>
          <w:b/>
          <w:bCs/>
          <w:spacing w:val="-6"/>
          <w:sz w:val="22"/>
          <w:szCs w:val="22"/>
        </w:rPr>
        <w:t xml:space="preserve"> </w:t>
      </w:r>
      <w:r w:rsidR="004E3C50" w:rsidRPr="001D1CEF">
        <w:rPr>
          <w:rFonts w:ascii="Tahoma" w:eastAsia="Arial Unicode MS" w:hAnsi="Tahoma" w:cs="Tahoma"/>
          <w:b/>
          <w:bCs/>
          <w:spacing w:val="-6"/>
          <w:sz w:val="22"/>
          <w:szCs w:val="22"/>
        </w:rPr>
        <w:t>UM Angkatan 201</w:t>
      </w:r>
      <w:r w:rsidR="00FE3FCE">
        <w:rPr>
          <w:rFonts w:ascii="Tahoma" w:eastAsia="Arial Unicode MS" w:hAnsi="Tahoma" w:cs="Tahoma"/>
          <w:b/>
          <w:bCs/>
          <w:spacing w:val="-6"/>
          <w:sz w:val="22"/>
          <w:szCs w:val="22"/>
        </w:rPr>
        <w:t xml:space="preserve">4 </w:t>
      </w:r>
      <w:r w:rsidRPr="001D1CEF">
        <w:rPr>
          <w:rFonts w:ascii="Tahoma" w:hAnsi="Tahoma" w:cs="Tahoma"/>
          <w:sz w:val="22"/>
          <w:szCs w:val="22"/>
          <w:lang w:val="sv-SE"/>
        </w:rPr>
        <w:t xml:space="preserve">diputuskan </w:t>
      </w:r>
      <w:r w:rsidR="009853C0">
        <w:rPr>
          <w:rFonts w:ascii="Tahoma" w:hAnsi="Tahoma" w:cs="Tahoma"/>
          <w:sz w:val="22"/>
          <w:szCs w:val="22"/>
          <w:lang w:val="sv-SE"/>
        </w:rPr>
        <w:t>3</w:t>
      </w:r>
      <w:r w:rsidRPr="001D1CEF">
        <w:rPr>
          <w:rFonts w:ascii="Tahoma" w:hAnsi="Tahoma" w:cs="Tahoma"/>
          <w:sz w:val="22"/>
          <w:szCs w:val="22"/>
          <w:lang w:val="sv-SE"/>
        </w:rPr>
        <w:t xml:space="preserve"> </w:t>
      </w:r>
      <w:r w:rsidR="009853C0">
        <w:rPr>
          <w:rFonts w:ascii="Tahoma" w:hAnsi="Tahoma" w:cs="Tahoma"/>
          <w:sz w:val="22"/>
          <w:szCs w:val="22"/>
        </w:rPr>
        <w:t>naskah terbaik masing-masing</w:t>
      </w:r>
      <w:r w:rsidR="009853C0">
        <w:rPr>
          <w:rFonts w:ascii="Tahoma" w:hAnsi="Tahoma" w:cs="Tahoma"/>
          <w:sz w:val="22"/>
          <w:szCs w:val="22"/>
          <w:lang w:val="sv-SE"/>
        </w:rPr>
        <w:t xml:space="preserve"> Fakultas </w:t>
      </w:r>
      <w:r w:rsidRPr="001D1CEF">
        <w:rPr>
          <w:rFonts w:ascii="Tahoma" w:hAnsi="Tahoma" w:cs="Tahoma"/>
          <w:sz w:val="22"/>
          <w:szCs w:val="22"/>
          <w:lang w:val="sv-SE"/>
        </w:rPr>
        <w:t>sebagai berikut:</w:t>
      </w:r>
    </w:p>
    <w:tbl>
      <w:tblPr>
        <w:tblStyle w:val="TableGrid"/>
        <w:tblW w:w="119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7"/>
        <w:gridCol w:w="327"/>
        <w:gridCol w:w="226"/>
        <w:gridCol w:w="537"/>
      </w:tblGrid>
      <w:tr w:rsidR="00F24DF5" w:rsidRPr="00FD68F5" w:rsidTr="0045144B">
        <w:tc>
          <w:tcPr>
            <w:tcW w:w="10745" w:type="dxa"/>
          </w:tcPr>
          <w:p w:rsidR="004E3C50" w:rsidRPr="008F22E7" w:rsidRDefault="004E3C50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0"/>
              <w:gridCol w:w="2226"/>
              <w:gridCol w:w="7655"/>
            </w:tblGrid>
            <w:tr w:rsidR="00686547" w:rsidRPr="00003115" w:rsidTr="0045144B">
              <w:trPr>
                <w:trHeight w:val="290"/>
              </w:trPr>
              <w:tc>
                <w:tcPr>
                  <w:tcW w:w="780" w:type="dxa"/>
                </w:tcPr>
                <w:p w:rsidR="00686547" w:rsidRPr="00003115" w:rsidRDefault="00686547" w:rsidP="00A53B2F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lang w:val="it-IT"/>
                    </w:rPr>
                  </w:pPr>
                  <w:r w:rsidRPr="00003115">
                    <w:rPr>
                      <w:rFonts w:ascii="Tahoma" w:hAnsi="Tahoma" w:cs="Tahoma"/>
                      <w:b/>
                      <w:lang w:val="it-IT"/>
                    </w:rPr>
                    <w:t>FAK</w:t>
                  </w: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lang w:val="it-IT"/>
                    </w:rPr>
                  </w:pPr>
                  <w:r w:rsidRPr="00003115">
                    <w:rPr>
                      <w:rFonts w:ascii="Tahoma" w:hAnsi="Tahoma" w:cs="Tahoma"/>
                      <w:b/>
                      <w:lang w:val="it-IT"/>
                    </w:rPr>
                    <w:t xml:space="preserve">Nama Ketua 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lang w:val="it-IT"/>
                    </w:rPr>
                  </w:pPr>
                  <w:r w:rsidRPr="00003115">
                    <w:rPr>
                      <w:rFonts w:ascii="Tahoma" w:hAnsi="Tahoma" w:cs="Tahoma"/>
                      <w:b/>
                      <w:lang w:val="it-IT"/>
                    </w:rPr>
                    <w:t>Judul Proposal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FIP</w:t>
                  </w: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Ika Nur Aini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Laba Tidur untuk Naga (</w:t>
                  </w:r>
                  <w:r w:rsidR="0085221F" w:rsidRPr="00003115">
                    <w:rPr>
                      <w:rFonts w:ascii="Tahoma" w:hAnsi="Tahoma" w:cs="Tahoma"/>
                      <w:lang w:bidi="ar-EG"/>
                    </w:rPr>
                    <w:t>Lagu Bangun Tidur Untuk Tunagrahita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>)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 w:val="restart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FS</w:t>
                  </w: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Silfiyah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Multifungsi E-</w:t>
                  </w:r>
                  <w:r w:rsidR="00003115" w:rsidRPr="00003115">
                    <w:rPr>
                      <w:rFonts w:ascii="Tahoma" w:hAnsi="Tahoma" w:cs="Tahoma"/>
                      <w:lang w:bidi="ar-EG"/>
                    </w:rPr>
                    <w:t xml:space="preserve">KTP Menggunakan </w:t>
                  </w:r>
                  <w:r w:rsidR="00003115" w:rsidRPr="0085221F">
                    <w:rPr>
                      <w:rFonts w:ascii="Tahoma" w:hAnsi="Tahoma" w:cs="Tahoma"/>
                      <w:i/>
                      <w:lang w:bidi="ar-EG"/>
                    </w:rPr>
                    <w:t>System Barcode</w:t>
                  </w:r>
                  <w:r w:rsidR="00003115" w:rsidRPr="00003115">
                    <w:rPr>
                      <w:rFonts w:ascii="Tahoma" w:hAnsi="Tahoma" w:cs="Tahoma"/>
                      <w:lang w:bidi="ar-EG"/>
                    </w:rPr>
                    <w:t xml:space="preserve"> Untuk Pemilu Dan </w:t>
                  </w:r>
                  <w:r w:rsidR="00DB24CA">
                    <w:rPr>
                      <w:rFonts w:ascii="Tahoma" w:hAnsi="Tahoma" w:cs="Tahoma"/>
                      <w:lang w:bidi="ar-EG"/>
                    </w:rPr>
                    <w:t>KIS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Yoga Aris Setyo Aji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Jakarta</w:t>
                  </w:r>
                  <w:r w:rsidRPr="0085221F">
                    <w:rPr>
                      <w:rFonts w:ascii="Tahoma" w:hAnsi="Tahoma" w:cs="Tahoma"/>
                      <w:i/>
                      <w:lang w:bidi="ar-EG"/>
                    </w:rPr>
                    <w:t>wings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: Transportasi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Umum Berbasis </w:t>
                  </w:r>
                  <w:r w:rsidR="00A53B2F" w:rsidRPr="0085221F">
                    <w:rPr>
                      <w:rFonts w:ascii="Tahoma" w:hAnsi="Tahoma" w:cs="Tahoma"/>
                      <w:i/>
                      <w:lang w:bidi="ar-EG"/>
                    </w:rPr>
                    <w:t>Aeromodelling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 Sebagai Solusi Alterantif Mengurangi Kemacetan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Pungky Hertanto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”</w:t>
                  </w:r>
                  <w:r w:rsidRPr="0085221F">
                    <w:rPr>
                      <w:rFonts w:ascii="Tahoma" w:hAnsi="Tahoma" w:cs="Tahoma"/>
                      <w:i/>
                      <w:lang w:val="sv-SE" w:bidi="ar-EG"/>
                    </w:rPr>
                    <w:t>Smart accident system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(SAS)” Solusi cerdas P3K berbasis </w:t>
                  </w:r>
                  <w:r w:rsidRPr="0085221F">
                    <w:rPr>
                      <w:rFonts w:ascii="Tahoma" w:hAnsi="Tahoma" w:cs="Tahoma"/>
                      <w:i/>
                      <w:lang w:val="sv-SE" w:bidi="ar-EG"/>
                    </w:rPr>
                    <w:t>acceleromete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r-GPS dan </w:t>
                  </w:r>
                  <w:r w:rsidRPr="0085221F">
                    <w:rPr>
                      <w:rFonts w:ascii="Tahoma" w:hAnsi="Tahoma" w:cs="Tahoma"/>
                      <w:i/>
                      <w:lang w:val="sv-SE" w:bidi="ar-EG"/>
                    </w:rPr>
                    <w:t>Chip Turbulensi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yang 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>Terkoneksi Rumah Sakit Pada Jalur S</w:t>
                  </w:r>
                  <w:r w:rsidR="00A53B2F">
                    <w:rPr>
                      <w:rFonts w:ascii="Tahoma" w:hAnsi="Tahoma" w:cs="Tahoma"/>
                      <w:lang w:val="sv-SE" w:bidi="ar-EG"/>
                    </w:rPr>
                    <w:t>rby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 xml:space="preserve"> – Malang  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 w:val="restart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FMIPA</w:t>
                  </w: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Oki Osaka H</w:t>
                  </w:r>
                  <w:r w:rsidR="00DB24CA">
                    <w:rPr>
                      <w:rFonts w:ascii="Tahoma" w:hAnsi="Tahoma" w:cs="Tahoma"/>
                      <w:lang w:bidi="ar-EG"/>
                    </w:rPr>
                    <w:t>.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Kurikulum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Penjurusan Sejak Dini Sebagai Upaya Mencetak Tenaga Ahli 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>Indonesia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Mohammad Wahid Kurniawan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Pembuatan Jarecui “Jamu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Rempah Celup Instan” Sebagai Solusi Masyarakat Kota Untuk Minum Jamu Tradisional Di Tengah Kesibukanya</w:t>
                  </w:r>
                </w:p>
              </w:tc>
            </w:tr>
            <w:tr w:rsidR="00686547" w:rsidRPr="00003115" w:rsidTr="0045144B">
              <w:tc>
                <w:tcPr>
                  <w:tcW w:w="780" w:type="dxa"/>
                  <w:vMerge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Almira Sifak Fauziah N.</w:t>
                  </w:r>
                </w:p>
              </w:tc>
              <w:tc>
                <w:tcPr>
                  <w:tcW w:w="7655" w:type="dxa"/>
                  <w:vAlign w:val="center"/>
                </w:tcPr>
                <w:p w:rsidR="00686547" w:rsidRPr="00003115" w:rsidRDefault="0068654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Pengaruh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Penerapan Pendamping Individu Berbasis </w:t>
                  </w:r>
                  <w:r w:rsidR="00A53B2F">
                    <w:rPr>
                      <w:rFonts w:ascii="Tahoma" w:hAnsi="Tahoma" w:cs="Tahoma"/>
                      <w:lang w:bidi="ar-EG"/>
                    </w:rPr>
                    <w:t>Zpd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 Terhadap Laju Penyesuaian Akademik Mahasiswa Baru Asal Papua</w:t>
                  </w:r>
                </w:p>
              </w:tc>
            </w:tr>
            <w:tr w:rsidR="005A3363" w:rsidRPr="00003115" w:rsidTr="0045144B">
              <w:tc>
                <w:tcPr>
                  <w:tcW w:w="780" w:type="dxa"/>
                  <w:vMerge w:val="restart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FE</w:t>
                  </w:r>
                </w:p>
              </w:tc>
              <w:tc>
                <w:tcPr>
                  <w:tcW w:w="2226" w:type="dxa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Lutvi Wahyu P</w:t>
                  </w:r>
                  <w:r w:rsidR="00003115">
                    <w:rPr>
                      <w:rFonts w:ascii="Tahoma" w:hAnsi="Tahoma" w:cs="Tahoma"/>
                      <w:lang w:bidi="ar-EG"/>
                    </w:rPr>
                    <w:t>.</w:t>
                  </w:r>
                </w:p>
              </w:tc>
              <w:tc>
                <w:tcPr>
                  <w:tcW w:w="7655" w:type="dxa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Kerajinan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Manik-Manik Sebagai Pemanfaatan Waste Glass Yang Unik</w:t>
                  </w:r>
                </w:p>
              </w:tc>
            </w:tr>
            <w:tr w:rsidR="005A3363" w:rsidRPr="00003115" w:rsidTr="0045144B">
              <w:tc>
                <w:tcPr>
                  <w:tcW w:w="780" w:type="dxa"/>
                  <w:vMerge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Vita Yulianingrum</w:t>
                  </w:r>
                </w:p>
              </w:tc>
              <w:tc>
                <w:tcPr>
                  <w:tcW w:w="7655" w:type="dxa"/>
                  <w:vAlign w:val="center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Media PiTa (Pipa Tanah) BBM untuk 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>Pemerataan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BBM ke Masyarakat Pedesaan</w:t>
                  </w:r>
                </w:p>
              </w:tc>
            </w:tr>
            <w:tr w:rsidR="005A3363" w:rsidRPr="00003115" w:rsidTr="0045144B">
              <w:tc>
                <w:tcPr>
                  <w:tcW w:w="780" w:type="dxa"/>
                  <w:vMerge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Hidayatul Wachida</w:t>
                  </w:r>
                </w:p>
              </w:tc>
              <w:tc>
                <w:tcPr>
                  <w:tcW w:w="7655" w:type="dxa"/>
                  <w:vAlign w:val="center"/>
                </w:tcPr>
                <w:p w:rsidR="005A3363" w:rsidRPr="00003115" w:rsidRDefault="005A3363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Sistem </w:t>
                  </w:r>
                  <w:r w:rsidR="00A53B2F" w:rsidRPr="00A53B2F">
                    <w:rPr>
                      <w:rFonts w:ascii="Tahoma" w:hAnsi="Tahoma" w:cs="Tahoma"/>
                      <w:i/>
                      <w:lang w:bidi="ar-EG"/>
                    </w:rPr>
                    <w:t>On-Line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 Rumah Cinta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, </w:t>
                  </w:r>
                  <w:r w:rsidRPr="00DB24CA">
                    <w:rPr>
                      <w:rFonts w:ascii="Tahoma" w:hAnsi="Tahoma" w:cs="Tahoma"/>
                      <w:i/>
                      <w:lang w:bidi="ar-EG"/>
                    </w:rPr>
                    <w:t>full of love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 untuk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Anak-Anak Korban </w:t>
                  </w:r>
                  <w:r w:rsidR="00A53B2F" w:rsidRPr="00A53B2F">
                    <w:rPr>
                      <w:rFonts w:ascii="Tahoma" w:hAnsi="Tahoma" w:cs="Tahoma"/>
                      <w:i/>
                      <w:lang w:bidi="ar-EG"/>
                    </w:rPr>
                    <w:t>Broken Home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 w:val="restart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FT</w:t>
                  </w: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Wahyu Lantip Anggraito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A53B2F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Pengaplikasian </w:t>
                  </w:r>
                  <w:r w:rsidR="00A53B2F">
                    <w:rPr>
                      <w:rFonts w:ascii="Tahoma" w:hAnsi="Tahoma" w:cs="Tahoma"/>
                      <w:lang w:bidi="ar-EG"/>
                    </w:rPr>
                    <w:t>R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em ABS (anti-lock branking system) pada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Kendaraan Sepeda Motor Secara Menyeluruh Untuk Mengurangi Angka Kematian Akibat Kecelakaan 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Muhammad Nur Asy’ari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Egent Belpow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Pembangkit Listrik Masa Depan Dengan Konsep Design “</w:t>
                  </w:r>
                  <w:r w:rsidR="00A53B2F" w:rsidRPr="00A53B2F">
                    <w:rPr>
                      <w:rFonts w:ascii="Tahoma" w:hAnsi="Tahoma" w:cs="Tahoma"/>
                      <w:i/>
                      <w:lang w:bidi="ar-EG"/>
                    </w:rPr>
                    <w:t>Electrical Generate By Ell Power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” Sebagai Solusi Masalah Penerangan Di Pulau 3t (Terpencil, Tertinggal</w:t>
                  </w:r>
                  <w:r w:rsidR="00A53B2F">
                    <w:rPr>
                      <w:rFonts w:ascii="Tahoma" w:hAnsi="Tahoma" w:cs="Tahoma"/>
                      <w:lang w:bidi="ar-EG"/>
                    </w:rPr>
                    <w:t>,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 Dan Terluar)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Joni Kurniawan</w:t>
                  </w:r>
                </w:p>
              </w:tc>
              <w:tc>
                <w:tcPr>
                  <w:tcW w:w="7655" w:type="dxa"/>
                </w:tcPr>
                <w:p w:rsidR="009F6FC7" w:rsidRPr="00A53B2F" w:rsidRDefault="009F6FC7" w:rsidP="00DB24CA">
                  <w:pPr>
                    <w:spacing w:line="276" w:lineRule="auto"/>
                    <w:rPr>
                      <w:rFonts w:ascii="Tahoma" w:hAnsi="Tahoma" w:cs="Tahoma"/>
                      <w:i/>
                      <w:lang w:bidi="ar-EG"/>
                    </w:rPr>
                  </w:pPr>
                  <w:r w:rsidRPr="00A53B2F">
                    <w:rPr>
                      <w:rFonts w:ascii="Tahoma" w:hAnsi="Tahoma" w:cs="Tahoma"/>
                      <w:i/>
                      <w:lang w:bidi="ar-EG"/>
                    </w:rPr>
                    <w:t>Application of cable car is a modern transportation solution at mount Bromo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 w:val="restart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FIK</w:t>
                  </w:r>
                </w:p>
              </w:tc>
              <w:tc>
                <w:tcPr>
                  <w:tcW w:w="2226" w:type="dxa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lang w:val="sv-SE" w:bidi="ar-EG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Puspa Khoirunnisa’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A53B2F">
                    <w:rPr>
                      <w:rFonts w:ascii="Tahoma" w:hAnsi="Tahoma" w:cs="Tahoma"/>
                      <w:i/>
                      <w:lang w:val="sv-SE" w:bidi="ar-EG"/>
                    </w:rPr>
                    <w:t>Blue and green city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 xml:space="preserve">Melihat Peluang Dibalik Air Banjir 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>Jakarta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lang w:val="sv-SE" w:bidi="ar-EG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Mamlukatul M</w:t>
                  </w:r>
                  <w:r w:rsidR="00DB24CA">
                    <w:rPr>
                      <w:rFonts w:ascii="Tahoma" w:hAnsi="Tahoma" w:cs="Tahoma"/>
                      <w:lang w:val="sv-SE" w:bidi="ar-EG"/>
                    </w:rPr>
                    <w:t>.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A53B2F">
                    <w:rPr>
                      <w:rFonts w:ascii="Tahoma" w:hAnsi="Tahoma" w:cs="Tahoma"/>
                      <w:i/>
                      <w:lang w:val="sv-SE" w:bidi="ar-EG"/>
                    </w:rPr>
                    <w:t>Smartphone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>Berbasis Kesehatan Pendeteksi Penyakit Secara Dini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Dewi Pasadena</w:t>
                  </w:r>
                </w:p>
              </w:tc>
              <w:tc>
                <w:tcPr>
                  <w:tcW w:w="7655" w:type="dxa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BU SETAN (Bus Kesehatan) Solusi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Inovatif Meningkatkan Fasilitas Pelayanan Kesehatan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 di Indonesia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 w:val="restart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FIS</w:t>
                  </w: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M. Dian Muathar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Mukti (Museum kampus berbasis teknologi) sebagai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Identitas </w:t>
                  </w:r>
                  <w:r w:rsidR="00A53B2F" w:rsidRPr="00A53B2F">
                    <w:rPr>
                      <w:rFonts w:ascii="Tahoma" w:hAnsi="Tahoma" w:cs="Tahoma"/>
                      <w:i/>
                      <w:lang w:bidi="ar-EG"/>
                    </w:rPr>
                    <w:t>The Learning Of History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Rahajeng Anam S</w:t>
                  </w:r>
                  <w:r w:rsidR="00DB24CA">
                    <w:rPr>
                      <w:rFonts w:ascii="Tahoma" w:hAnsi="Tahoma" w:cs="Tahoma"/>
                      <w:lang w:bidi="ar-EG"/>
                    </w:rPr>
                    <w:t>.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“Kuping Alis”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Kulit Pisang Sebagai Pengganti Arus Listrik</w:t>
                  </w:r>
                </w:p>
              </w:tc>
            </w:tr>
            <w:tr w:rsidR="009F6FC7" w:rsidRPr="00003115" w:rsidTr="0045144B">
              <w:tc>
                <w:tcPr>
                  <w:tcW w:w="780" w:type="dxa"/>
                  <w:vMerge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>Hasan Al Bana</w:t>
                  </w:r>
                </w:p>
              </w:tc>
              <w:tc>
                <w:tcPr>
                  <w:tcW w:w="7655" w:type="dxa"/>
                  <w:vAlign w:val="center"/>
                </w:tcPr>
                <w:p w:rsidR="009F6FC7" w:rsidRPr="00003115" w:rsidRDefault="009F6FC7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Mengantisipasi </w:t>
                  </w:r>
                  <w:r w:rsidR="00A53B2F" w:rsidRPr="00003115">
                    <w:rPr>
                      <w:rFonts w:ascii="Tahoma" w:hAnsi="Tahoma" w:cs="Tahoma"/>
                      <w:lang w:val="sv-SE" w:bidi="ar-EG"/>
                    </w:rPr>
                    <w:t>Konflik Sosial Akibat Asap Pembakaran Sampah</w:t>
                  </w:r>
                  <w:r w:rsidRPr="00003115">
                    <w:rPr>
                      <w:rFonts w:ascii="Tahoma" w:hAnsi="Tahoma" w:cs="Tahoma"/>
                      <w:lang w:val="sv-SE" w:bidi="ar-EG"/>
                    </w:rPr>
                    <w:t xml:space="preserve"> di Kota</w:t>
                  </w:r>
                </w:p>
              </w:tc>
            </w:tr>
            <w:tr w:rsidR="00003115" w:rsidRPr="00003115" w:rsidTr="0045144B">
              <w:tc>
                <w:tcPr>
                  <w:tcW w:w="780" w:type="dxa"/>
                  <w:vMerge w:val="restart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  <w:r w:rsidRPr="00003115">
                    <w:rPr>
                      <w:rFonts w:ascii="Tahoma" w:hAnsi="Tahoma" w:cs="Tahoma"/>
                      <w:color w:val="000000"/>
                    </w:rPr>
                    <w:t>FPPsi</w:t>
                  </w:r>
                </w:p>
              </w:tc>
              <w:tc>
                <w:tcPr>
                  <w:tcW w:w="2226" w:type="dxa"/>
                  <w:vAlign w:val="center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Andri Widianto</w:t>
                  </w:r>
                </w:p>
              </w:tc>
              <w:tc>
                <w:tcPr>
                  <w:tcW w:w="7655" w:type="dxa"/>
                  <w:vAlign w:val="center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Struktur Arsitektur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Markas Komando Pertahanan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 Negara Kesatuan Republik Indonesia dengan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Menggunakan Metode </w:t>
                  </w:r>
                  <w:r w:rsidR="00A53B2F" w:rsidRPr="00A53B2F">
                    <w:rPr>
                      <w:rFonts w:ascii="Tahoma" w:hAnsi="Tahoma" w:cs="Tahoma"/>
                      <w:i/>
                      <w:lang w:bidi="ar-EG"/>
                    </w:rPr>
                    <w:t>Ant Architecture Of Military</w:t>
                  </w:r>
                </w:p>
              </w:tc>
            </w:tr>
            <w:tr w:rsidR="00003115" w:rsidRPr="00003115" w:rsidTr="0045144B">
              <w:tc>
                <w:tcPr>
                  <w:tcW w:w="780" w:type="dxa"/>
                  <w:vMerge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Rahma Diana Putri S</w:t>
                  </w:r>
                </w:p>
              </w:tc>
              <w:tc>
                <w:tcPr>
                  <w:tcW w:w="7655" w:type="dxa"/>
                  <w:vAlign w:val="center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Polide (</w:t>
                  </w:r>
                  <w:r w:rsidRPr="00A53B2F">
                    <w:rPr>
                      <w:rFonts w:ascii="Tahoma" w:hAnsi="Tahoma" w:cs="Tahoma"/>
                      <w:i/>
                      <w:lang w:bidi="ar-EG"/>
                    </w:rPr>
                    <w:t>Polygraph Lie Detector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)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 xml:space="preserve">Alat Untuk Mengungkap Tindak Korupsi Di 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>Indonesia</w:t>
                  </w:r>
                </w:p>
              </w:tc>
            </w:tr>
            <w:tr w:rsidR="00003115" w:rsidRPr="00003115" w:rsidTr="0045144B">
              <w:tc>
                <w:tcPr>
                  <w:tcW w:w="780" w:type="dxa"/>
                  <w:vMerge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  <w:color w:val="000000"/>
                    </w:rPr>
                  </w:pPr>
                </w:p>
              </w:tc>
              <w:tc>
                <w:tcPr>
                  <w:tcW w:w="2226" w:type="dxa"/>
                  <w:vAlign w:val="center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>Yusanti Zahro A</w:t>
                  </w:r>
                  <w:r w:rsidR="00DB24CA">
                    <w:rPr>
                      <w:rFonts w:ascii="Tahoma" w:hAnsi="Tahoma" w:cs="Tahoma"/>
                      <w:lang w:bidi="ar-EG"/>
                    </w:rPr>
                    <w:t>.</w:t>
                  </w:r>
                </w:p>
              </w:tc>
              <w:tc>
                <w:tcPr>
                  <w:tcW w:w="7655" w:type="dxa"/>
                </w:tcPr>
                <w:p w:rsidR="00003115" w:rsidRPr="00003115" w:rsidRDefault="00003115" w:rsidP="00DB24CA">
                  <w:pPr>
                    <w:spacing w:line="276" w:lineRule="auto"/>
                    <w:rPr>
                      <w:rFonts w:ascii="Tahoma" w:hAnsi="Tahoma" w:cs="Tahoma"/>
                      <w:lang w:bidi="ar-EG"/>
                    </w:rPr>
                  </w:pP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Sekolah </w:t>
                  </w:r>
                  <w:r w:rsidR="00A53B2F" w:rsidRPr="00003115">
                    <w:rPr>
                      <w:rFonts w:ascii="Tahoma" w:hAnsi="Tahoma" w:cs="Tahoma"/>
                      <w:lang w:bidi="ar-EG"/>
                    </w:rPr>
                    <w:t>Pra Nikah Dalam Upaya Meminimalisir Kasus Perceraian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 di Kab</w:t>
                  </w:r>
                  <w:r w:rsidR="00DB24CA">
                    <w:rPr>
                      <w:rFonts w:ascii="Tahoma" w:hAnsi="Tahoma" w:cs="Tahoma"/>
                      <w:lang w:bidi="ar-EG"/>
                    </w:rPr>
                    <w:t>.</w:t>
                  </w:r>
                  <w:r w:rsidRPr="00003115">
                    <w:rPr>
                      <w:rFonts w:ascii="Tahoma" w:hAnsi="Tahoma" w:cs="Tahoma"/>
                      <w:lang w:bidi="ar-EG"/>
                    </w:rPr>
                    <w:t xml:space="preserve"> Malang</w:t>
                  </w:r>
                </w:p>
              </w:tc>
            </w:tr>
          </w:tbl>
          <w:p w:rsidR="004E3C50" w:rsidRPr="0045144B" w:rsidRDefault="004E3C50" w:rsidP="009E0D1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F4823" w:rsidRDefault="00003115" w:rsidP="00B4528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Sehubungan dengan hal tersebut, kami informasikan hal-hal sebagai berikut:</w:t>
            </w:r>
          </w:p>
          <w:p w:rsidR="00003115" w:rsidRDefault="00003115" w:rsidP="00003115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Peserta wajib membuat </w:t>
            </w:r>
            <w:r w:rsidRPr="001175F5">
              <w:rPr>
                <w:rFonts w:ascii="Tahoma" w:hAnsi="Tahoma" w:cs="Tahoma"/>
                <w:bCs/>
                <w:i/>
                <w:sz w:val="22"/>
                <w:szCs w:val="22"/>
              </w:rPr>
              <w:t>power point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untuk presentasi penentuan juara </w:t>
            </w:r>
            <w:r w:rsidR="006537C0">
              <w:rPr>
                <w:rFonts w:ascii="Tahoma" w:hAnsi="Tahoma" w:cs="Tahoma"/>
                <w:bCs/>
                <w:sz w:val="22"/>
                <w:szCs w:val="22"/>
              </w:rPr>
              <w:t>I, II, dan III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tingkat Universitas</w:t>
            </w:r>
          </w:p>
          <w:p w:rsidR="006537C0" w:rsidRDefault="005C68E5" w:rsidP="00003115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Ketua Pelaksana</w:t>
            </w:r>
            <w:r w:rsidR="00003115">
              <w:rPr>
                <w:rFonts w:ascii="Tahoma" w:hAnsi="Tahoma" w:cs="Tahoma"/>
                <w:bCs/>
                <w:sz w:val="22"/>
                <w:szCs w:val="22"/>
              </w:rPr>
              <w:t xml:space="preserve"> wajib hadir pada </w:t>
            </w:r>
            <w:r w:rsidR="00003115" w:rsidRPr="006537C0">
              <w:rPr>
                <w:rFonts w:ascii="Tahoma" w:hAnsi="Tahoma" w:cs="Tahoma"/>
                <w:bCs/>
                <w:i/>
                <w:sz w:val="22"/>
                <w:szCs w:val="22"/>
              </w:rPr>
              <w:t>Technical Meeting</w:t>
            </w:r>
            <w:r w:rsidR="00003115">
              <w:rPr>
                <w:rFonts w:ascii="Tahoma" w:hAnsi="Tahoma" w:cs="Tahoma"/>
                <w:bCs/>
                <w:sz w:val="22"/>
                <w:szCs w:val="22"/>
              </w:rPr>
              <w:t xml:space="preserve"> hari selasa, 18 November 2014 pukul 09.00 WIB </w:t>
            </w:r>
          </w:p>
          <w:p w:rsidR="00003115" w:rsidRPr="00003115" w:rsidRDefault="00003115" w:rsidP="006537C0">
            <w:pPr>
              <w:pStyle w:val="ListParagraph"/>
              <w:ind w:left="46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di Ruang Rapat Kemahasiswaan, Gedung A 3 lantai 3 UM</w:t>
            </w:r>
            <w:r w:rsidR="001175F5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62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27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643" w:type="dxa"/>
          </w:tcPr>
          <w:p w:rsidR="00F24DF5" w:rsidRPr="00FD68F5" w:rsidRDefault="00F24DF5" w:rsidP="003B57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24DF5" w:rsidRPr="00FD68F5" w:rsidTr="0045144B">
        <w:tc>
          <w:tcPr>
            <w:tcW w:w="10745" w:type="dxa"/>
          </w:tcPr>
          <w:p w:rsidR="00F24DF5" w:rsidRPr="001D1CEF" w:rsidRDefault="00B45281" w:rsidP="00F24DF5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 </w:t>
            </w:r>
            <w:r w:rsidR="00F24DF5" w:rsidRPr="001D1CEF">
              <w:rPr>
                <w:rFonts w:ascii="Tahoma" w:hAnsi="Tahoma" w:cs="Tahoma"/>
                <w:sz w:val="22"/>
                <w:szCs w:val="22"/>
                <w:lang w:val="sv-SE"/>
              </w:rPr>
              <w:t>Demikian pengumuman ini dibuat untuk dipergunakan</w:t>
            </w:r>
            <w:r w:rsidR="00F24DF5" w:rsidRPr="001D1CEF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="00F24DF5" w:rsidRPr="001D1CEF">
              <w:rPr>
                <w:rFonts w:ascii="Tahoma" w:hAnsi="Tahoma" w:cs="Tahoma"/>
                <w:sz w:val="22"/>
                <w:szCs w:val="22"/>
                <w:lang w:val="sv-SE"/>
              </w:rPr>
              <w:t>sebagaimana mestinya.</w:t>
            </w:r>
          </w:p>
          <w:p w:rsidR="00EE0F1E" w:rsidRDefault="00EE0F1E" w:rsidP="001D1CEF">
            <w:pPr>
              <w:ind w:left="627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F24DF5" w:rsidRPr="001D1CEF" w:rsidRDefault="00F24DF5" w:rsidP="001D1CEF">
            <w:pPr>
              <w:ind w:left="6272"/>
              <w:rPr>
                <w:rFonts w:ascii="Tahoma" w:hAnsi="Tahoma" w:cs="Tahoma"/>
                <w:sz w:val="22"/>
                <w:szCs w:val="22"/>
              </w:rPr>
            </w:pPr>
            <w:r w:rsidRPr="001D1CEF">
              <w:rPr>
                <w:rFonts w:ascii="Tahoma" w:hAnsi="Tahoma" w:cs="Tahoma"/>
                <w:sz w:val="22"/>
                <w:szCs w:val="22"/>
                <w:lang w:val="sv-SE"/>
              </w:rPr>
              <w:t xml:space="preserve">Malang, </w:t>
            </w:r>
            <w:r w:rsidR="00DB24CA">
              <w:rPr>
                <w:rFonts w:ascii="Tahoma" w:hAnsi="Tahoma" w:cs="Tahoma"/>
                <w:sz w:val="22"/>
                <w:szCs w:val="22"/>
                <w:lang w:val="sv-SE"/>
              </w:rPr>
              <w:t>11 November 2014</w:t>
            </w:r>
            <w:r w:rsidR="00FE3FCE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:rsidR="00F31973" w:rsidRPr="001D1CEF" w:rsidRDefault="00F31973" w:rsidP="001D1CEF">
            <w:pPr>
              <w:ind w:left="627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1D1CEF">
              <w:rPr>
                <w:rFonts w:ascii="Tahoma" w:hAnsi="Tahoma" w:cs="Tahoma"/>
                <w:sz w:val="22"/>
                <w:szCs w:val="22"/>
                <w:lang w:val="sv-SE"/>
              </w:rPr>
              <w:t>Wakil Rektor</w:t>
            </w:r>
            <w:r w:rsidR="00952D00" w:rsidRPr="001D1CEF">
              <w:rPr>
                <w:rFonts w:ascii="Tahoma" w:hAnsi="Tahoma" w:cs="Tahoma"/>
                <w:sz w:val="22"/>
                <w:szCs w:val="22"/>
                <w:lang w:val="sv-SE"/>
              </w:rPr>
              <w:t xml:space="preserve"> III</w:t>
            </w:r>
            <w:r w:rsidRPr="001D1CEF">
              <w:rPr>
                <w:rFonts w:ascii="Tahoma" w:hAnsi="Tahoma" w:cs="Tahoma"/>
                <w:sz w:val="22"/>
                <w:szCs w:val="22"/>
                <w:lang w:val="sv-SE"/>
              </w:rPr>
              <w:t>,</w:t>
            </w:r>
          </w:p>
          <w:p w:rsidR="00F31973" w:rsidRPr="0045144B" w:rsidRDefault="00F31973" w:rsidP="001D1CEF">
            <w:pPr>
              <w:ind w:left="6272"/>
              <w:rPr>
                <w:rFonts w:ascii="Tahoma" w:hAnsi="Tahoma" w:cs="Tahoma"/>
                <w:lang w:val="sv-SE"/>
              </w:rPr>
            </w:pPr>
          </w:p>
          <w:p w:rsidR="004E3C50" w:rsidRPr="0045144B" w:rsidRDefault="009D71F4" w:rsidP="001D1CEF">
            <w:pPr>
              <w:ind w:left="6272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TTD</w:t>
            </w:r>
          </w:p>
          <w:p w:rsidR="00DB24CA" w:rsidRPr="0045144B" w:rsidRDefault="00DB24CA" w:rsidP="001D1CEF">
            <w:pPr>
              <w:ind w:left="6272"/>
              <w:rPr>
                <w:rFonts w:ascii="Tahoma" w:hAnsi="Tahoma" w:cs="Tahoma"/>
                <w:lang w:val="de-DE"/>
              </w:rPr>
            </w:pPr>
          </w:p>
          <w:p w:rsidR="00F24DF5" w:rsidRPr="001D1CEF" w:rsidRDefault="00F31973" w:rsidP="001D1CEF">
            <w:pPr>
              <w:ind w:left="6272"/>
              <w:rPr>
                <w:rFonts w:ascii="Tahoma" w:hAnsi="Tahoma" w:cs="Tahoma"/>
                <w:bCs/>
                <w:sz w:val="22"/>
                <w:szCs w:val="22"/>
                <w:lang w:val="sv-SE"/>
              </w:rPr>
            </w:pPr>
            <w:r w:rsidRPr="001D1CEF">
              <w:rPr>
                <w:rFonts w:ascii="Tahoma" w:hAnsi="Tahoma" w:cs="Tahoma"/>
                <w:sz w:val="22"/>
                <w:szCs w:val="22"/>
                <w:lang w:val="de-DE"/>
              </w:rPr>
              <w:t>Drs. H. Sucipto, M.S                                                                                 NIP 19610325 198601 1 001</w:t>
            </w:r>
          </w:p>
        </w:tc>
        <w:tc>
          <w:tcPr>
            <w:tcW w:w="362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27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64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55574" w:rsidRDefault="00655574" w:rsidP="004E3C50"/>
    <w:sectPr w:rsidR="00655574" w:rsidSect="00003115">
      <w:pgSz w:w="12242" w:h="20163" w:code="5"/>
      <w:pgMar w:top="284" w:right="1134" w:bottom="142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A4"/>
    <w:multiLevelType w:val="hybridMultilevel"/>
    <w:tmpl w:val="9ACA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24DF5"/>
    <w:rsid w:val="00003115"/>
    <w:rsid w:val="00015DD5"/>
    <w:rsid w:val="00092B5F"/>
    <w:rsid w:val="000D11F9"/>
    <w:rsid w:val="000F4823"/>
    <w:rsid w:val="001175F5"/>
    <w:rsid w:val="00121EF3"/>
    <w:rsid w:val="001230C9"/>
    <w:rsid w:val="00135786"/>
    <w:rsid w:val="001372A6"/>
    <w:rsid w:val="001B03F6"/>
    <w:rsid w:val="001D1CEF"/>
    <w:rsid w:val="001F1361"/>
    <w:rsid w:val="00202330"/>
    <w:rsid w:val="00280745"/>
    <w:rsid w:val="00285D24"/>
    <w:rsid w:val="002B01E6"/>
    <w:rsid w:val="0032345C"/>
    <w:rsid w:val="00380B08"/>
    <w:rsid w:val="00381AE2"/>
    <w:rsid w:val="00393F81"/>
    <w:rsid w:val="003C2BF4"/>
    <w:rsid w:val="003D5CE3"/>
    <w:rsid w:val="003E7303"/>
    <w:rsid w:val="00401F39"/>
    <w:rsid w:val="0045144B"/>
    <w:rsid w:val="00474A8F"/>
    <w:rsid w:val="00475ADE"/>
    <w:rsid w:val="004806C2"/>
    <w:rsid w:val="004E3C50"/>
    <w:rsid w:val="00505981"/>
    <w:rsid w:val="005159FC"/>
    <w:rsid w:val="005A3363"/>
    <w:rsid w:val="005C368B"/>
    <w:rsid w:val="005C68E5"/>
    <w:rsid w:val="006537C0"/>
    <w:rsid w:val="00655574"/>
    <w:rsid w:val="00662E31"/>
    <w:rsid w:val="00666AEB"/>
    <w:rsid w:val="00686547"/>
    <w:rsid w:val="006A07E4"/>
    <w:rsid w:val="006E573B"/>
    <w:rsid w:val="006F24EB"/>
    <w:rsid w:val="007142EE"/>
    <w:rsid w:val="0074144A"/>
    <w:rsid w:val="00760A7C"/>
    <w:rsid w:val="00761566"/>
    <w:rsid w:val="00761B25"/>
    <w:rsid w:val="00792AEF"/>
    <w:rsid w:val="007E518C"/>
    <w:rsid w:val="00820A9F"/>
    <w:rsid w:val="00823E72"/>
    <w:rsid w:val="00830754"/>
    <w:rsid w:val="008358BC"/>
    <w:rsid w:val="0085221F"/>
    <w:rsid w:val="00886B4A"/>
    <w:rsid w:val="008C38A3"/>
    <w:rsid w:val="008C3C69"/>
    <w:rsid w:val="008C64F8"/>
    <w:rsid w:val="008F22E7"/>
    <w:rsid w:val="009057AC"/>
    <w:rsid w:val="00912BF0"/>
    <w:rsid w:val="009173FE"/>
    <w:rsid w:val="00952D00"/>
    <w:rsid w:val="0096253F"/>
    <w:rsid w:val="009853C0"/>
    <w:rsid w:val="009D71F4"/>
    <w:rsid w:val="009E0D1C"/>
    <w:rsid w:val="009E5101"/>
    <w:rsid w:val="009F6FC7"/>
    <w:rsid w:val="00A03CDF"/>
    <w:rsid w:val="00A13697"/>
    <w:rsid w:val="00A53B2F"/>
    <w:rsid w:val="00A95DCC"/>
    <w:rsid w:val="00AB13E4"/>
    <w:rsid w:val="00AC3753"/>
    <w:rsid w:val="00AE7978"/>
    <w:rsid w:val="00B04961"/>
    <w:rsid w:val="00B45281"/>
    <w:rsid w:val="00B677AB"/>
    <w:rsid w:val="00B773EB"/>
    <w:rsid w:val="00B919BA"/>
    <w:rsid w:val="00B91B99"/>
    <w:rsid w:val="00BA1587"/>
    <w:rsid w:val="00C1539A"/>
    <w:rsid w:val="00C309D9"/>
    <w:rsid w:val="00C867C3"/>
    <w:rsid w:val="00CF05C1"/>
    <w:rsid w:val="00D264C4"/>
    <w:rsid w:val="00D61C55"/>
    <w:rsid w:val="00D9341D"/>
    <w:rsid w:val="00D960B8"/>
    <w:rsid w:val="00DA65C2"/>
    <w:rsid w:val="00DB24CA"/>
    <w:rsid w:val="00DE0FC3"/>
    <w:rsid w:val="00E11F8D"/>
    <w:rsid w:val="00EC604D"/>
    <w:rsid w:val="00ED63A8"/>
    <w:rsid w:val="00EE0F1E"/>
    <w:rsid w:val="00EE2DCE"/>
    <w:rsid w:val="00F24DF5"/>
    <w:rsid w:val="00F27C7E"/>
    <w:rsid w:val="00F31973"/>
    <w:rsid w:val="00F40433"/>
    <w:rsid w:val="00F567E3"/>
    <w:rsid w:val="00FA2158"/>
    <w:rsid w:val="00FC5DC6"/>
    <w:rsid w:val="00FE2D78"/>
    <w:rsid w:val="00FE3FCE"/>
    <w:rsid w:val="00FF1135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Redaksi Komunikasi</cp:lastModifiedBy>
  <cp:revision>78</cp:revision>
  <cp:lastPrinted>2014-11-11T00:25:00Z</cp:lastPrinted>
  <dcterms:created xsi:type="dcterms:W3CDTF">2010-11-03T07:14:00Z</dcterms:created>
  <dcterms:modified xsi:type="dcterms:W3CDTF">2014-11-11T06:08:00Z</dcterms:modified>
</cp:coreProperties>
</file>