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E" w:rsidRPr="00E63837" w:rsidRDefault="00C7110E" w:rsidP="00C7110E">
      <w:pPr>
        <w:ind w:left="720"/>
        <w:jc w:val="center"/>
        <w:outlineLvl w:val="0"/>
        <w:rPr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72390</wp:posOffset>
            </wp:positionV>
            <wp:extent cx="725170" cy="71247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837">
        <w:rPr>
          <w:sz w:val="28"/>
          <w:szCs w:val="28"/>
          <w:lang w:val="sv-SE"/>
        </w:rPr>
        <w:t>KEMENTERIAN RISET, TEKNOLOGI, DAN PENDIDIKAN TINGGI</w:t>
      </w:r>
    </w:p>
    <w:p w:rsidR="00C7110E" w:rsidRPr="00E63837" w:rsidRDefault="00C7110E" w:rsidP="00C7110E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E63837">
        <w:rPr>
          <w:b/>
          <w:sz w:val="24"/>
          <w:szCs w:val="24"/>
          <w:lang w:val="sv-SE"/>
        </w:rPr>
        <w:t>UNIVERSITAS NEGERI MALANG (UM)</w:t>
      </w:r>
    </w:p>
    <w:p w:rsidR="00C7110E" w:rsidRPr="00E63837" w:rsidRDefault="00C7110E" w:rsidP="00C7110E">
      <w:pPr>
        <w:ind w:left="900"/>
        <w:jc w:val="center"/>
        <w:outlineLvl w:val="0"/>
        <w:rPr>
          <w:lang w:val="sv-SE"/>
        </w:rPr>
      </w:pPr>
      <w:r w:rsidRPr="00E63837">
        <w:rPr>
          <w:lang w:val="sv-SE"/>
        </w:rPr>
        <w:t>Jalan Semarang 5, Malang 65145</w:t>
      </w:r>
    </w:p>
    <w:p w:rsidR="00C7110E" w:rsidRPr="0038454E" w:rsidRDefault="00C7110E" w:rsidP="00C7110E">
      <w:pPr>
        <w:ind w:left="900"/>
        <w:jc w:val="center"/>
        <w:outlineLvl w:val="0"/>
      </w:pPr>
      <w:r>
        <w:rPr>
          <w:noProof/>
        </w:rPr>
        <w:pict>
          <v:rect id="_x0000_s1027" style="position:absolute;left:0;text-align:left;margin-left:466.2pt;margin-top:.3pt;width:48pt;height:20.1pt;z-index:251662336">
            <v:textbox>
              <w:txbxContent>
                <w:p w:rsidR="00C7110E" w:rsidRDefault="00C7110E" w:rsidP="00C7110E">
                  <w:r>
                    <w:t>REVISI</w:t>
                  </w:r>
                </w:p>
              </w:txbxContent>
            </v:textbox>
          </v:rect>
        </w:pict>
      </w:r>
      <w:r w:rsidRPr="0038454E">
        <w:t>Telepon: 0341-551312</w:t>
      </w:r>
    </w:p>
    <w:p w:rsidR="00C7110E" w:rsidRPr="004E529C" w:rsidRDefault="00C7110E" w:rsidP="00C7110E">
      <w:pPr>
        <w:ind w:left="900"/>
        <w:jc w:val="center"/>
        <w:rPr>
          <w:rFonts w:ascii="Tahoma" w:hAnsi="Tahoma"/>
          <w:color w:val="000000" w:themeColor="text1"/>
        </w:rPr>
      </w:pPr>
      <w:hyperlink r:id="rId5" w:history="1">
        <w:r w:rsidRPr="00DF321F">
          <w:rPr>
            <w:rStyle w:val="Hyperlink"/>
            <w:color w:val="000000" w:themeColor="text1"/>
            <w:u w:val="none"/>
          </w:rPr>
          <w:t>Laman: www.um.ac.id</w:t>
        </w:r>
      </w:hyperlink>
    </w:p>
    <w:p w:rsidR="00C7110E" w:rsidRDefault="00C7110E" w:rsidP="00C7110E">
      <w:pPr>
        <w:jc w:val="center"/>
        <w:rPr>
          <w:rFonts w:ascii="Arial" w:hAnsi="Arial" w:cs="Arial"/>
          <w:b/>
          <w:bCs/>
          <w:lang w:val="fi-FI"/>
        </w:rPr>
      </w:pPr>
      <w:r w:rsidRPr="009B3AF4">
        <w:rPr>
          <w:noProof/>
        </w:rPr>
        <w:pict>
          <v:line id="_x0000_s1026" style="position:absolute;left:0;text-align:left;z-index:251660288" from="3.95pt,1.15pt" to="518.15pt,1.15pt" strokeweight="1.5pt"/>
        </w:pict>
      </w:r>
    </w:p>
    <w:p w:rsidR="00C7110E" w:rsidRPr="00612704" w:rsidRDefault="00C7110E" w:rsidP="00C7110E">
      <w:pPr>
        <w:jc w:val="center"/>
        <w:rPr>
          <w:rFonts w:ascii="Arial" w:hAnsi="Arial" w:cs="Arial"/>
          <w:b/>
          <w:bCs/>
          <w:lang w:val="fi-FI"/>
        </w:rPr>
      </w:pPr>
      <w:r w:rsidRPr="00612704">
        <w:rPr>
          <w:rFonts w:ascii="Arial" w:hAnsi="Arial" w:cs="Arial"/>
          <w:b/>
          <w:bCs/>
          <w:lang w:val="fi-FI"/>
        </w:rPr>
        <w:t>KEGIATAN PENGENALAN KEHIDUPAN PERGURUAN TINGGI  (PKPT)</w:t>
      </w:r>
    </w:p>
    <w:p w:rsidR="00C7110E" w:rsidRPr="00612704" w:rsidRDefault="00C7110E" w:rsidP="00C7110E">
      <w:pPr>
        <w:jc w:val="center"/>
        <w:rPr>
          <w:rFonts w:ascii="Arial" w:hAnsi="Arial" w:cs="Arial"/>
          <w:b/>
          <w:bCs/>
          <w:lang w:val="fi-FI"/>
        </w:rPr>
      </w:pPr>
      <w:r w:rsidRPr="00612704">
        <w:rPr>
          <w:rFonts w:ascii="Arial" w:hAnsi="Arial" w:cs="Arial"/>
          <w:b/>
          <w:bCs/>
          <w:lang w:val="fi-FI"/>
        </w:rPr>
        <w:t xml:space="preserve">MAHASISWA BARU UNIVERSITAS NEGERI MALANG  </w:t>
      </w:r>
    </w:p>
    <w:p w:rsidR="00C7110E" w:rsidRPr="00612704" w:rsidRDefault="00C7110E" w:rsidP="00C7110E">
      <w:pPr>
        <w:jc w:val="center"/>
        <w:rPr>
          <w:rFonts w:ascii="Arial" w:hAnsi="Arial" w:cs="Arial"/>
          <w:b/>
          <w:bCs/>
          <w:lang w:val="fi-FI"/>
        </w:rPr>
      </w:pPr>
      <w:r w:rsidRPr="00612704">
        <w:rPr>
          <w:rFonts w:ascii="Arial" w:hAnsi="Arial" w:cs="Arial"/>
          <w:b/>
          <w:bCs/>
          <w:lang w:val="fi-FI"/>
        </w:rPr>
        <w:t>TAHUN 201</w:t>
      </w:r>
      <w:r>
        <w:rPr>
          <w:rFonts w:ascii="Arial" w:hAnsi="Arial" w:cs="Arial"/>
          <w:b/>
          <w:bCs/>
          <w:lang w:val="fi-FI"/>
        </w:rPr>
        <w:t>5</w:t>
      </w:r>
    </w:p>
    <w:p w:rsidR="00C7110E" w:rsidRPr="00F840B6" w:rsidRDefault="00C7110E" w:rsidP="00C7110E">
      <w:pPr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</w:rPr>
        <w:t>I. JADWAL KEGIATAN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392"/>
        <w:gridCol w:w="3399"/>
        <w:gridCol w:w="1785"/>
        <w:gridCol w:w="1792"/>
        <w:gridCol w:w="952"/>
      </w:tblGrid>
      <w:tr w:rsidR="00C7110E" w:rsidRPr="00612FC1" w:rsidTr="009C0247">
        <w:tc>
          <w:tcPr>
            <w:tcW w:w="1170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Hari,</w:t>
            </w:r>
          </w:p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Pukul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Pemateri/ Pelaksana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Tempat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</w:rPr>
              <w:t>Pen. Jawab</w:t>
            </w:r>
          </w:p>
        </w:tc>
      </w:tr>
      <w:tr w:rsidR="00C7110E" w:rsidRPr="00612FC1" w:rsidTr="009C0247">
        <w:tc>
          <w:tcPr>
            <w:tcW w:w="1170" w:type="dxa"/>
            <w:vMerge w:val="restart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Senin,</w:t>
            </w:r>
          </w:p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10-08-2015</w:t>
            </w: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6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3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Peserta siap di Graha Cakrawala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  <w:tc>
          <w:tcPr>
            <w:tcW w:w="1792" w:type="dxa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06.30-07.15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Gladi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Bersih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Upacara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Pembukaan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Graha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07.15-07.30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Hymne</w:t>
            </w:r>
            <w:r w:rsidRPr="00612FC1">
              <w:rPr>
                <w:rFonts w:ascii="Arial" w:hAnsi="Arial" w:cs="Arial"/>
                <w:sz w:val="18"/>
                <w:szCs w:val="18"/>
                <w:lang w:val="id-ID"/>
              </w:rPr>
              <w:t xml:space="preserve">+ Mars </w:t>
            </w:r>
            <w:r w:rsidRPr="00612FC1">
              <w:rPr>
                <w:rFonts w:ascii="Arial" w:hAnsi="Arial" w:cs="Arial"/>
                <w:sz w:val="18"/>
                <w:szCs w:val="18"/>
              </w:rPr>
              <w:t>UM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PSM SSC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D66E5C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07.30-08.30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UpacaraPembukaan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MENWA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D66E5C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08.30-</w:t>
            </w: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3399" w:type="dxa"/>
            <w:vAlign w:val="center"/>
          </w:tcPr>
          <w:p w:rsidR="00C7110E" w:rsidRPr="00E61AA7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E61AA7">
              <w:rPr>
                <w:rFonts w:ascii="Arial" w:hAnsi="Arial" w:cs="Arial"/>
                <w:color w:val="000000" w:themeColor="text1"/>
                <w:sz w:val="18"/>
                <w:szCs w:val="18"/>
              </w:rPr>
              <w:t>Perkenalan</w:t>
            </w:r>
            <w:r w:rsidRPr="00E61AA7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Para Ketua</w:t>
            </w:r>
            <w:r w:rsidRPr="00E61AA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DPM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, DMF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E61AA7">
              <w:rPr>
                <w:rFonts w:ascii="Arial" w:hAnsi="Arial" w:cs="Arial"/>
                <w:color w:val="000000" w:themeColor="text1"/>
                <w:sz w:val="18"/>
                <w:szCs w:val="18"/>
              </w:rPr>
              <w:t>BEM</w:t>
            </w:r>
            <w:r w:rsidRPr="00E61AA7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, dan BEMFA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D66E5C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612F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00-10.15</w:t>
            </w:r>
          </w:p>
        </w:tc>
        <w:tc>
          <w:tcPr>
            <w:tcW w:w="3399" w:type="dxa"/>
            <w:vAlign w:val="center"/>
          </w:tcPr>
          <w:p w:rsidR="00C7110E" w:rsidRPr="003378F5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3378F5">
              <w:rPr>
                <w:rFonts w:ascii="Arial" w:hAnsi="Arial" w:cs="Arial"/>
                <w:sz w:val="18"/>
                <w:szCs w:val="18"/>
              </w:rPr>
              <w:t xml:space="preserve">UM </w:t>
            </w:r>
            <w:r w:rsidRPr="003378F5">
              <w:rPr>
                <w:rFonts w:ascii="Arial" w:hAnsi="Arial" w:cs="Arial"/>
                <w:i/>
                <w:sz w:val="18"/>
                <w:szCs w:val="18"/>
              </w:rPr>
              <w:t>The Learning University</w:t>
            </w:r>
          </w:p>
        </w:tc>
        <w:tc>
          <w:tcPr>
            <w:tcW w:w="1785" w:type="dxa"/>
            <w:vAlign w:val="center"/>
          </w:tcPr>
          <w:p w:rsidR="00C7110E" w:rsidRPr="003378F5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3378F5">
              <w:rPr>
                <w:rFonts w:ascii="Arial" w:hAnsi="Arial" w:cs="Arial"/>
                <w:sz w:val="18"/>
                <w:szCs w:val="18"/>
              </w:rPr>
              <w:t>WR I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D66E5C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10.15-11.00</w:t>
            </w:r>
          </w:p>
        </w:tc>
        <w:tc>
          <w:tcPr>
            <w:tcW w:w="3399" w:type="dxa"/>
            <w:vAlign w:val="center"/>
          </w:tcPr>
          <w:p w:rsidR="00C7110E" w:rsidRPr="003378F5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3378F5">
              <w:rPr>
                <w:rFonts w:ascii="Arial" w:hAnsi="Arial" w:cs="Arial"/>
                <w:sz w:val="18"/>
                <w:szCs w:val="18"/>
              </w:rPr>
              <w:t>Polbangmawa</w:t>
            </w:r>
          </w:p>
        </w:tc>
        <w:tc>
          <w:tcPr>
            <w:tcW w:w="1785" w:type="dxa"/>
            <w:vAlign w:val="center"/>
          </w:tcPr>
          <w:p w:rsidR="00C7110E" w:rsidRPr="003378F5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3378F5">
              <w:rPr>
                <w:rFonts w:ascii="Arial" w:hAnsi="Arial" w:cs="Arial"/>
                <w:sz w:val="18"/>
                <w:szCs w:val="18"/>
              </w:rPr>
              <w:t>WR III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D66E5C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11.00-13.00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Stadium General (Pembinaan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Karakter)</w:t>
            </w:r>
          </w:p>
        </w:tc>
        <w:tc>
          <w:tcPr>
            <w:tcW w:w="1785" w:type="dxa"/>
            <w:vAlign w:val="center"/>
          </w:tcPr>
          <w:p w:rsidR="00C7110E" w:rsidRPr="00C57655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Hj. UmiDayati</w:t>
            </w:r>
            <w:r w:rsidRPr="00DE4CBB">
              <w:rPr>
                <w:rFonts w:ascii="Arial" w:hAnsi="Arial" w:cs="Arial"/>
                <w:sz w:val="18"/>
                <w:szCs w:val="18"/>
              </w:rPr>
              <w:t>, M.Pd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D66E5C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 w:val="restart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Selasa,</w:t>
            </w:r>
          </w:p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11-08-2015</w:t>
            </w: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6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3</w:t>
            </w:r>
            <w:r w:rsidRPr="00612FC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Peserta siap di Graha Cakrawala</w:t>
            </w:r>
          </w:p>
        </w:tc>
        <w:tc>
          <w:tcPr>
            <w:tcW w:w="1785" w:type="dxa"/>
            <w:vAlign w:val="center"/>
          </w:tcPr>
          <w:p w:rsidR="00C7110E" w:rsidRPr="00DE4CBB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DE4CBB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06.30-07.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12F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Tayangan UKM</w:t>
            </w:r>
          </w:p>
        </w:tc>
        <w:tc>
          <w:tcPr>
            <w:tcW w:w="1785" w:type="dxa"/>
            <w:vAlign w:val="center"/>
          </w:tcPr>
          <w:p w:rsidR="00C7110E" w:rsidRPr="00DE4CBB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DE4CBB">
              <w:rPr>
                <w:rFonts w:ascii="Arial" w:hAnsi="Arial" w:cs="Arial"/>
                <w:sz w:val="18"/>
                <w:szCs w:val="18"/>
              </w:rPr>
              <w:t>Tim UKM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A97947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07.</w:t>
            </w:r>
            <w:r>
              <w:rPr>
                <w:rFonts w:ascii="Arial" w:hAnsi="Arial" w:cs="Arial"/>
                <w:sz w:val="18"/>
                <w:szCs w:val="18"/>
              </w:rPr>
              <w:t>30-07.45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Penjelasan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Kartu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Mahasiswa</w:t>
            </w:r>
          </w:p>
        </w:tc>
        <w:tc>
          <w:tcPr>
            <w:tcW w:w="1785" w:type="dxa"/>
            <w:vAlign w:val="center"/>
          </w:tcPr>
          <w:p w:rsidR="00C7110E" w:rsidRPr="00DE4CBB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DE4CBB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A97947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07.45-08.45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Penyuluhan NAPZA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Ketua BNN Kota Malang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A97947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08.45-09.45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Bela Negara</w:t>
            </w:r>
          </w:p>
        </w:tc>
        <w:tc>
          <w:tcPr>
            <w:tcW w:w="1785" w:type="dxa"/>
            <w:vAlign w:val="center"/>
          </w:tcPr>
          <w:p w:rsidR="00C7110E" w:rsidRPr="00E61AA7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Danrem</w:t>
            </w:r>
            <w:r>
              <w:rPr>
                <w:rFonts w:ascii="Arial" w:hAnsi="Arial" w:cs="Arial"/>
                <w:sz w:val="18"/>
                <w:szCs w:val="18"/>
              </w:rPr>
              <w:t xml:space="preserve"> 083 Baladhika Jaya Malang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A97947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09.45-10.45</w:t>
            </w:r>
          </w:p>
        </w:tc>
        <w:tc>
          <w:tcPr>
            <w:tcW w:w="3399" w:type="dxa"/>
            <w:vAlign w:val="center"/>
          </w:tcPr>
          <w:p w:rsidR="00C7110E" w:rsidRPr="00ED7CCA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Safety Riding </w:t>
            </w:r>
          </w:p>
        </w:tc>
        <w:tc>
          <w:tcPr>
            <w:tcW w:w="1785" w:type="dxa"/>
            <w:vAlign w:val="center"/>
          </w:tcPr>
          <w:p w:rsidR="00C7110E" w:rsidRPr="00DE4CBB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Kapolresta Malang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A97947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rPr>
          <w:trHeight w:val="442"/>
        </w:trPr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10.45-12.30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Pembinaan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Kerohanian:</w:t>
            </w:r>
          </w:p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bCs/>
                <w:sz w:val="18"/>
                <w:szCs w:val="18"/>
              </w:rPr>
              <w:t>Maba Muslim</w:t>
            </w:r>
          </w:p>
        </w:tc>
        <w:tc>
          <w:tcPr>
            <w:tcW w:w="1785" w:type="dxa"/>
            <w:vAlign w:val="center"/>
          </w:tcPr>
          <w:p w:rsidR="00C7110E" w:rsidRPr="00DE4CBB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DE4CBB">
              <w:rPr>
                <w:rFonts w:ascii="Arial" w:hAnsi="Arial" w:cs="Arial"/>
                <w:sz w:val="18"/>
                <w:szCs w:val="18"/>
              </w:rPr>
              <w:t>Prof. Dr. 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E4CBB">
              <w:rPr>
                <w:rFonts w:ascii="Arial" w:hAnsi="Arial" w:cs="Arial"/>
                <w:sz w:val="18"/>
                <w:szCs w:val="18"/>
              </w:rPr>
              <w:t xml:space="preserve"> Imam S</w:t>
            </w:r>
            <w:r>
              <w:rPr>
                <w:rFonts w:ascii="Arial" w:hAnsi="Arial" w:cs="Arial"/>
                <w:sz w:val="18"/>
                <w:szCs w:val="18"/>
              </w:rPr>
              <w:t>uprayogo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A97947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rPr>
          <w:trHeight w:val="424"/>
        </w:trPr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C7110E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bCs/>
                <w:sz w:val="18"/>
                <w:szCs w:val="18"/>
              </w:rPr>
              <w:t>MabaNon Muslim</w:t>
            </w:r>
          </w:p>
        </w:tc>
        <w:tc>
          <w:tcPr>
            <w:tcW w:w="1785" w:type="dxa"/>
            <w:vAlign w:val="center"/>
          </w:tcPr>
          <w:p w:rsidR="00C7110E" w:rsidRPr="00DE4CBB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E4CBB">
              <w:rPr>
                <w:rFonts w:ascii="Arial" w:hAnsi="Arial" w:cs="Arial"/>
                <w:sz w:val="18"/>
                <w:szCs w:val="18"/>
                <w:lang w:val="fi-FI"/>
              </w:rPr>
              <w:t xml:space="preserve">Pendamping &amp; UKM IKK/KMHD/ IMAKRIS 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 xml:space="preserve">Sekret UKM </w:t>
            </w:r>
            <w:r w:rsidRPr="00612FC1">
              <w:rPr>
                <w:rFonts w:ascii="Arial" w:hAnsi="Arial" w:cs="Arial"/>
                <w:sz w:val="18"/>
                <w:szCs w:val="18"/>
                <w:lang w:val="fi-FI"/>
              </w:rPr>
              <w:t>IKK/KMHD/ IMAKRIS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 w:val="restart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Rabu,</w:t>
            </w:r>
          </w:p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12-08-2015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06.30-07.00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Presensi/persiapan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materi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1C4318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07.00-07.45</w:t>
            </w:r>
          </w:p>
        </w:tc>
        <w:tc>
          <w:tcPr>
            <w:tcW w:w="3399" w:type="dxa"/>
            <w:vAlign w:val="center"/>
          </w:tcPr>
          <w:p w:rsidR="00C7110E" w:rsidRPr="00E61AA7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Sosialisasi Program DPM Universitas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DPM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1C4318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07.45-08.30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Sosialisasi Program BEM Universitas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1C4318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08.30-09.00</w:t>
            </w:r>
          </w:p>
        </w:tc>
        <w:tc>
          <w:tcPr>
            <w:tcW w:w="3399" w:type="dxa"/>
            <w:vAlign w:val="center"/>
          </w:tcPr>
          <w:p w:rsidR="00C7110E" w:rsidRPr="005A3CE6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Ke-Universitasan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Kepala Biro AKPIK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1C4318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399" w:type="dxa"/>
            <w:vAlign w:val="center"/>
          </w:tcPr>
          <w:p w:rsidR="00C7110E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Unjuk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Keterampilan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 xml:space="preserve"> UKM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UKM</w:t>
            </w:r>
          </w:p>
        </w:tc>
        <w:tc>
          <w:tcPr>
            <w:tcW w:w="1792" w:type="dxa"/>
          </w:tcPr>
          <w:p w:rsidR="00C7110E" w:rsidRDefault="00C7110E" w:rsidP="009C0247">
            <w:pPr>
              <w:jc w:val="center"/>
            </w:pPr>
            <w:r w:rsidRPr="001C4318">
              <w:rPr>
                <w:rFonts w:ascii="Arial" w:hAnsi="Arial" w:cs="Arial"/>
                <w:sz w:val="18"/>
                <w:szCs w:val="18"/>
              </w:rPr>
              <w:t>Graha Cakrawala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 w:val="restart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Kamis,</w:t>
            </w:r>
          </w:p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13-08-2015</w:t>
            </w: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06.30-07.00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Presensi/persiapan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materi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BEMFA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07.00-08.00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fi-FI"/>
              </w:rPr>
              <w:t>Perkenalan dengan pimpinan &amp; Ketua Ormawa Fakultas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WD I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08.00-09.00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Tata Tertib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Kehidupan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Kampus</w:t>
            </w:r>
            <w:r>
              <w:rPr>
                <w:rFonts w:ascii="Arial" w:hAnsi="Arial" w:cs="Arial"/>
                <w:sz w:val="18"/>
                <w:szCs w:val="18"/>
              </w:rPr>
              <w:t xml:space="preserve"> dan Polbangmawa Fakultas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WD III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09.00-</w:t>
            </w:r>
            <w:r>
              <w:rPr>
                <w:rFonts w:ascii="Arial" w:hAnsi="Arial" w:cs="Arial"/>
                <w:sz w:val="18"/>
                <w:szCs w:val="18"/>
              </w:rPr>
              <w:t>09.45</w:t>
            </w:r>
          </w:p>
        </w:tc>
        <w:tc>
          <w:tcPr>
            <w:tcW w:w="3399" w:type="dxa"/>
            <w:vAlign w:val="center"/>
          </w:tcPr>
          <w:p w:rsidR="00C7110E" w:rsidRPr="004925C1" w:rsidRDefault="00C7110E" w:rsidP="009C02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Sosialisasi Program DMF/BEMFA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DMF &amp; BEMFA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09.45-10.45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>-F</w:t>
            </w:r>
            <w:r w:rsidRPr="00612FC1">
              <w:rPr>
                <w:rFonts w:ascii="Arial" w:hAnsi="Arial" w:cs="Arial"/>
                <w:sz w:val="18"/>
                <w:szCs w:val="18"/>
              </w:rPr>
              <w:t>akultasan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Dekan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10.45-11.45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Pengembangan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  <w:lang w:val="id-ID"/>
              </w:rPr>
              <w:t xml:space="preserve">Karya </w:t>
            </w:r>
            <w:r w:rsidRPr="00612FC1">
              <w:rPr>
                <w:rFonts w:ascii="Arial" w:hAnsi="Arial" w:cs="Arial"/>
                <w:sz w:val="18"/>
                <w:szCs w:val="18"/>
              </w:rPr>
              <w:t>Ilmiah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Mahasiswa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WD III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 w:val="restart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Jumat,</w:t>
            </w:r>
          </w:p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14-08-2015</w:t>
            </w: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06.30-0</w:t>
            </w: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Presensi/persiapan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materi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BEMFA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06.45-07.45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FMIPA, FE, FIS, FPPsi:</w:t>
            </w:r>
          </w:p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Perpustakaan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Pustakawan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b/>
                <w:sz w:val="18"/>
                <w:szCs w:val="18"/>
                <w:lang w:val="sv-SE"/>
              </w:rPr>
              <w:t>FIP, FS, FT, FIK</w:t>
            </w:r>
          </w:p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Bimbingan Konseling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Dosenkonselor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07.45-11.00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Presentasi UKM (2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12FC1">
              <w:rPr>
                <w:rFonts w:ascii="Arial" w:hAnsi="Arial" w:cs="Arial"/>
                <w:sz w:val="18"/>
                <w:szCs w:val="18"/>
              </w:rPr>
              <w:t xml:space="preserve"> UKM)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Tim UKM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 w:val="restart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Sabtu,</w:t>
            </w:r>
          </w:p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15-08-2015</w:t>
            </w: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06.30-07.00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Presensi/persiapan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materi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BEMFA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07.00-08.00</w:t>
            </w:r>
          </w:p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12FC1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FMIPA, FE, FIS, FPPsi:</w:t>
            </w:r>
          </w:p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Bimbingan Konseling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Dosenkonselor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b/>
                <w:sz w:val="18"/>
                <w:szCs w:val="18"/>
                <w:lang w:val="sv-SE"/>
              </w:rPr>
              <w:t>FIP, FS, FT, FIK</w:t>
            </w:r>
          </w:p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Perpustakaan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Pustakawan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PPU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08.00-09.00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sv-SE"/>
              </w:rPr>
              <w:t>Administrasi Akademik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WD I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da-DK"/>
              </w:rPr>
              <w:t>Aula Fakultas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399" w:type="dxa"/>
            <w:vAlign w:val="center"/>
          </w:tcPr>
          <w:p w:rsidR="00C7110E" w:rsidRPr="00D56E89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Sosialisasi Program HMJ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Ketua HMJ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Jurusan/PS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10.00-11.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Materi Program Studi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Kajur/Ka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12FC1">
              <w:rPr>
                <w:rFonts w:ascii="Arial" w:hAnsi="Arial" w:cs="Arial"/>
                <w:sz w:val="18"/>
                <w:szCs w:val="18"/>
              </w:rPr>
              <w:t>rodi</w:t>
            </w:r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Jurusan/PS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  <w:tr w:rsidR="00C7110E" w:rsidRPr="00612FC1" w:rsidTr="009C0247">
        <w:tc>
          <w:tcPr>
            <w:tcW w:w="1170" w:type="dxa"/>
            <w:vMerge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-11.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99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Upacara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1">
              <w:rPr>
                <w:rFonts w:ascii="Arial" w:hAnsi="Arial" w:cs="Arial"/>
                <w:sz w:val="18"/>
                <w:szCs w:val="18"/>
              </w:rPr>
              <w:t>Penutupan</w:t>
            </w:r>
          </w:p>
        </w:tc>
        <w:tc>
          <w:tcPr>
            <w:tcW w:w="1785" w:type="dxa"/>
            <w:vAlign w:val="center"/>
          </w:tcPr>
          <w:p w:rsidR="00C7110E" w:rsidRPr="00612FC1" w:rsidRDefault="00C7110E" w:rsidP="009C0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Kajur</w:t>
            </w:r>
            <w:bookmarkStart w:id="0" w:name="_GoBack"/>
            <w:bookmarkEnd w:id="0"/>
          </w:p>
        </w:tc>
        <w:tc>
          <w:tcPr>
            <w:tcW w:w="179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12FC1">
              <w:rPr>
                <w:rFonts w:ascii="Arial" w:hAnsi="Arial" w:cs="Arial"/>
                <w:sz w:val="18"/>
                <w:szCs w:val="18"/>
                <w:lang w:val="id-ID"/>
              </w:rPr>
              <w:t>Jurusan/PS Masing-masing</w:t>
            </w:r>
          </w:p>
        </w:tc>
        <w:tc>
          <w:tcPr>
            <w:tcW w:w="952" w:type="dxa"/>
            <w:vAlign w:val="center"/>
          </w:tcPr>
          <w:p w:rsidR="00C7110E" w:rsidRPr="00612FC1" w:rsidRDefault="00C7110E" w:rsidP="009C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FC1">
              <w:rPr>
                <w:rFonts w:ascii="Arial" w:hAnsi="Arial" w:cs="Arial"/>
                <w:sz w:val="18"/>
                <w:szCs w:val="18"/>
              </w:rPr>
              <w:t>PPF</w:t>
            </w:r>
          </w:p>
        </w:tc>
      </w:tr>
    </w:tbl>
    <w:p w:rsidR="00C7110E" w:rsidRPr="003F1771" w:rsidRDefault="00C7110E" w:rsidP="00C7110E">
      <w:pPr>
        <w:rPr>
          <w:rFonts w:ascii="Arial" w:hAnsi="Arial" w:cs="Arial"/>
          <w:sz w:val="12"/>
          <w:szCs w:val="12"/>
          <w:lang w:val="sv-SE"/>
        </w:rPr>
      </w:pPr>
    </w:p>
    <w:p w:rsidR="00C7110E" w:rsidRPr="00F840B6" w:rsidRDefault="00C7110E" w:rsidP="00C7110E">
      <w:pPr>
        <w:rPr>
          <w:rFonts w:ascii="Arial" w:hAnsi="Arial" w:cs="Arial"/>
          <w:b/>
          <w:bCs/>
          <w:sz w:val="18"/>
          <w:szCs w:val="18"/>
          <w:lang w:val="sv-SE"/>
        </w:rPr>
      </w:pPr>
      <w:r w:rsidRPr="00F840B6">
        <w:rPr>
          <w:rFonts w:ascii="Arial" w:hAnsi="Arial" w:cs="Arial"/>
          <w:b/>
          <w:bCs/>
          <w:sz w:val="18"/>
          <w:szCs w:val="18"/>
          <w:lang w:val="sv-SE"/>
        </w:rPr>
        <w:t>II. TEMPAT KEGIATAN DI FAKULTAS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992"/>
        <w:gridCol w:w="5103"/>
      </w:tblGrid>
      <w:tr w:rsidR="00C7110E" w:rsidRPr="00BD2AEC" w:rsidTr="009C0247">
        <w:tc>
          <w:tcPr>
            <w:tcW w:w="993" w:type="dxa"/>
          </w:tcPr>
          <w:p w:rsidR="00C7110E" w:rsidRPr="001B6F89" w:rsidRDefault="00C7110E" w:rsidP="009C024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B6F8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Fakultas</w:t>
            </w:r>
          </w:p>
        </w:tc>
        <w:tc>
          <w:tcPr>
            <w:tcW w:w="3402" w:type="dxa"/>
            <w:vAlign w:val="center"/>
          </w:tcPr>
          <w:p w:rsidR="00C7110E" w:rsidRPr="001B6F89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B6F8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Tempat kegiatan</w:t>
            </w:r>
          </w:p>
        </w:tc>
        <w:tc>
          <w:tcPr>
            <w:tcW w:w="992" w:type="dxa"/>
          </w:tcPr>
          <w:p w:rsidR="00C7110E" w:rsidRPr="001B6F89" w:rsidRDefault="00C7110E" w:rsidP="009C024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B6F8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Fakultas</w:t>
            </w:r>
          </w:p>
        </w:tc>
        <w:tc>
          <w:tcPr>
            <w:tcW w:w="5103" w:type="dxa"/>
            <w:vAlign w:val="center"/>
          </w:tcPr>
          <w:p w:rsidR="00C7110E" w:rsidRPr="001B6F89" w:rsidRDefault="00C7110E" w:rsidP="009C0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B6F8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Tempat kegiatan</w:t>
            </w:r>
          </w:p>
        </w:tc>
      </w:tr>
      <w:tr w:rsidR="00C7110E" w:rsidRPr="00BD2AEC" w:rsidTr="009C0247">
        <w:trPr>
          <w:trHeight w:val="866"/>
        </w:trPr>
        <w:tc>
          <w:tcPr>
            <w:tcW w:w="993" w:type="dxa"/>
          </w:tcPr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FIP</w:t>
            </w:r>
          </w:p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FS</w:t>
            </w:r>
          </w:p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FMIPA</w:t>
            </w:r>
          </w:p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FE</w:t>
            </w:r>
          </w:p>
        </w:tc>
        <w:tc>
          <w:tcPr>
            <w:tcW w:w="3402" w:type="dxa"/>
          </w:tcPr>
          <w:p w:rsidR="00C7110E" w:rsidRPr="00BD2AEC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Aula FIP dan GKB/D2 FIP</w:t>
            </w:r>
          </w:p>
          <w:p w:rsidR="00C7110E" w:rsidRPr="00BD2AEC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 xml:space="preserve">Aula FS, </w:t>
            </w:r>
            <w:r w:rsidRPr="00BD2AEC">
              <w:rPr>
                <w:rFonts w:ascii="Arial" w:hAnsi="Arial" w:cs="Arial"/>
                <w:sz w:val="18"/>
                <w:szCs w:val="18"/>
                <w:lang w:val="id-ID"/>
              </w:rPr>
              <w:t xml:space="preserve">Lab Drama, </w:t>
            </w: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Gedung D8</w:t>
            </w:r>
          </w:p>
          <w:p w:rsidR="00C7110E" w:rsidRPr="00BD2AEC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Aula FMIPA, SPA, GKB, Gedung O7</w:t>
            </w:r>
          </w:p>
          <w:p w:rsidR="00C7110E" w:rsidRPr="000F1ABD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Gedung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D4,</w:t>
            </w:r>
            <w:r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992" w:type="dxa"/>
          </w:tcPr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FT</w:t>
            </w:r>
          </w:p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FIK</w:t>
            </w:r>
          </w:p>
          <w:p w:rsidR="00C7110E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7110E" w:rsidRPr="00BD2AEC" w:rsidRDefault="00C7110E" w:rsidP="009C024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FIS</w:t>
            </w:r>
          </w:p>
          <w:p w:rsidR="00C7110E" w:rsidRPr="00BD2AEC" w:rsidRDefault="00C7110E" w:rsidP="009C0247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>FPPsi</w:t>
            </w:r>
          </w:p>
        </w:tc>
        <w:tc>
          <w:tcPr>
            <w:tcW w:w="5103" w:type="dxa"/>
          </w:tcPr>
          <w:p w:rsidR="00C7110E" w:rsidRPr="004E7523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7523">
              <w:rPr>
                <w:rFonts w:ascii="Arial" w:hAnsi="Arial" w:cs="Arial"/>
                <w:sz w:val="18"/>
                <w:szCs w:val="18"/>
                <w:lang w:val="sv-SE"/>
              </w:rPr>
              <w:t>Graha Cakrawala</w:t>
            </w:r>
          </w:p>
          <w:p w:rsidR="00C7110E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Sasana Krida,(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Sabtu</w:t>
            </w:r>
            <w:r>
              <w:rPr>
                <w:rFonts w:ascii="Arial" w:hAnsi="Arial" w:cs="Arial"/>
                <w:sz w:val="18"/>
                <w:szCs w:val="18"/>
              </w:rPr>
              <w:t xml:space="preserve">15/8/2015 </w:t>
            </w:r>
            <w:r w:rsidRPr="00BD2AEC">
              <w:rPr>
                <w:rFonts w:ascii="Arial" w:hAnsi="Arial" w:cs="Arial"/>
                <w:sz w:val="18"/>
                <w:szCs w:val="18"/>
                <w:lang w:val="id-ID"/>
              </w:rPr>
              <w:t>Aula Utama A3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C7110E" w:rsidRPr="007A60CA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</w:rPr>
            </w:pPr>
            <w:r w:rsidRPr="00E61AA7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Aula Kenanga, Lapangan Tenis Indoor</w:t>
            </w:r>
          </w:p>
          <w:p w:rsidR="00C7110E" w:rsidRPr="001C09EE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id-ID"/>
              </w:rPr>
              <w:t>Gedung Sasana Budaya, Aula Utama A3</w:t>
            </w:r>
          </w:p>
          <w:p w:rsidR="00C7110E" w:rsidRPr="00BD2AEC" w:rsidRDefault="00C7110E" w:rsidP="009C0247">
            <w:pPr>
              <w:ind w:left="21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D2AEC">
              <w:rPr>
                <w:rFonts w:ascii="Arial" w:hAnsi="Arial" w:cs="Arial"/>
                <w:sz w:val="18"/>
                <w:szCs w:val="18"/>
                <w:lang w:val="sv-SE"/>
              </w:rPr>
              <w:t xml:space="preserve">Aula </w:t>
            </w:r>
            <w:r w:rsidRPr="00E07301">
              <w:rPr>
                <w:rFonts w:ascii="Arial" w:hAnsi="Arial" w:cs="Arial"/>
                <w:sz w:val="18"/>
                <w:szCs w:val="18"/>
                <w:lang w:val="sv-SE"/>
              </w:rPr>
              <w:t>Perpustakaan</w:t>
            </w:r>
          </w:p>
        </w:tc>
      </w:tr>
    </w:tbl>
    <w:p w:rsidR="00C7110E" w:rsidRPr="00615962" w:rsidRDefault="00C7110E" w:rsidP="00C7110E">
      <w:pPr>
        <w:ind w:left="639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18 Juni 2015</w:t>
      </w:r>
    </w:p>
    <w:p w:rsidR="00C7110E" w:rsidRPr="00615962" w:rsidRDefault="00C7110E" w:rsidP="00C7110E">
      <w:pPr>
        <w:ind w:left="7110"/>
        <w:rPr>
          <w:rFonts w:ascii="Arial" w:hAnsi="Arial" w:cs="Arial"/>
          <w:sz w:val="22"/>
          <w:szCs w:val="22"/>
          <w:lang w:val="sv-SE"/>
        </w:rPr>
      </w:pPr>
      <w:r w:rsidRPr="00615962">
        <w:rPr>
          <w:rFonts w:ascii="Arial" w:hAnsi="Arial" w:cs="Arial"/>
          <w:sz w:val="22"/>
          <w:szCs w:val="22"/>
          <w:lang w:val="sv-SE"/>
        </w:rPr>
        <w:t xml:space="preserve">a.n. Rektor </w:t>
      </w:r>
    </w:p>
    <w:p w:rsidR="00C7110E" w:rsidRPr="00612FC1" w:rsidRDefault="00C7110E" w:rsidP="00C7110E">
      <w:pPr>
        <w:ind w:left="7110"/>
        <w:rPr>
          <w:rFonts w:ascii="Arial" w:hAnsi="Arial" w:cs="Arial"/>
          <w:sz w:val="22"/>
          <w:szCs w:val="22"/>
          <w:lang w:val="fi-FI"/>
        </w:rPr>
      </w:pPr>
      <w:r w:rsidRPr="00615962">
        <w:rPr>
          <w:rFonts w:ascii="Arial" w:hAnsi="Arial" w:cs="Arial"/>
          <w:sz w:val="22"/>
          <w:szCs w:val="22"/>
          <w:lang w:val="fi-FI"/>
        </w:rPr>
        <w:t>Wakil Rektor I,</w:t>
      </w:r>
    </w:p>
    <w:p w:rsidR="00C7110E" w:rsidRDefault="00C7110E" w:rsidP="00C7110E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:rsidR="00C7110E" w:rsidRDefault="00C7110E" w:rsidP="00C7110E">
      <w:pPr>
        <w:rPr>
          <w:rFonts w:ascii="Arial" w:hAnsi="Arial" w:cs="Arial"/>
          <w:color w:val="000000"/>
          <w:sz w:val="22"/>
          <w:szCs w:val="22"/>
          <w:lang w:val="sv-SE"/>
        </w:rPr>
      </w:pP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</w:r>
      <w:r>
        <w:rPr>
          <w:rFonts w:ascii="Arial" w:hAnsi="Arial" w:cs="Arial"/>
          <w:color w:val="000000"/>
          <w:sz w:val="22"/>
          <w:szCs w:val="22"/>
          <w:lang w:val="sv-SE"/>
        </w:rPr>
        <w:tab/>
        <w:t>TTD</w:t>
      </w:r>
    </w:p>
    <w:p w:rsidR="00C7110E" w:rsidRDefault="00C7110E" w:rsidP="00C7110E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:rsidR="00C7110E" w:rsidRPr="00615962" w:rsidRDefault="00C7110E" w:rsidP="00C7110E">
      <w:pPr>
        <w:ind w:left="7110"/>
        <w:rPr>
          <w:rFonts w:ascii="Arial" w:hAnsi="Arial" w:cs="Arial"/>
          <w:b/>
          <w:sz w:val="22"/>
          <w:szCs w:val="22"/>
        </w:rPr>
      </w:pPr>
      <w:r w:rsidRPr="00615962">
        <w:rPr>
          <w:rFonts w:ascii="Arial" w:hAnsi="Arial" w:cs="Arial"/>
          <w:b/>
          <w:sz w:val="22"/>
          <w:szCs w:val="22"/>
        </w:rPr>
        <w:t>Prof. Dr. Hariyono, M.Pd</w:t>
      </w:r>
    </w:p>
    <w:p w:rsidR="00C7110E" w:rsidRDefault="00C7110E" w:rsidP="00C7110E">
      <w:pPr>
        <w:ind w:left="7110"/>
        <w:rPr>
          <w:rFonts w:ascii="Arial" w:hAnsi="Arial" w:cs="Arial"/>
          <w:sz w:val="22"/>
          <w:szCs w:val="22"/>
        </w:rPr>
      </w:pPr>
      <w:r w:rsidRPr="00615962">
        <w:rPr>
          <w:rFonts w:ascii="Arial" w:hAnsi="Arial" w:cs="Arial"/>
          <w:sz w:val="22"/>
          <w:szCs w:val="22"/>
        </w:rPr>
        <w:t>NIP 196312271988021001</w:t>
      </w:r>
    </w:p>
    <w:p w:rsidR="00D92368" w:rsidRDefault="00D92368"/>
    <w:sectPr w:rsidR="00D92368" w:rsidSect="00C7110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7110E"/>
    <w:rsid w:val="0073102D"/>
    <w:rsid w:val="00873958"/>
    <w:rsid w:val="009E0847"/>
    <w:rsid w:val="00C7110E"/>
    <w:rsid w:val="00D92368"/>
    <w:rsid w:val="00E23719"/>
    <w:rsid w:val="00E4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1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an:%20www.u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2015-07-27T02:44:00Z</dcterms:created>
  <dcterms:modified xsi:type="dcterms:W3CDTF">2015-07-27T02:45:00Z</dcterms:modified>
</cp:coreProperties>
</file>