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AF" w:rsidRPr="00D70ADA" w:rsidRDefault="00033AAF" w:rsidP="00033AAF">
      <w:pPr>
        <w:ind w:left="900"/>
        <w:outlineLvl w:val="0"/>
        <w:rPr>
          <w:sz w:val="28"/>
          <w:szCs w:val="28"/>
          <w:lang w:val="sv-SE"/>
        </w:rPr>
      </w:pPr>
      <w:r w:rsidRPr="00D70AD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98246DF" wp14:editId="05E5ACA3">
            <wp:simplePos x="0" y="0"/>
            <wp:positionH relativeFrom="column">
              <wp:posOffset>-142875</wp:posOffset>
            </wp:positionH>
            <wp:positionV relativeFrom="paragraph">
              <wp:posOffset>62865</wp:posOffset>
            </wp:positionV>
            <wp:extent cx="714376" cy="714370"/>
            <wp:effectExtent l="0" t="0" r="0" b="0"/>
            <wp:wrapNone/>
            <wp:docPr id="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6" cy="71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ADA">
        <w:rPr>
          <w:sz w:val="28"/>
          <w:szCs w:val="28"/>
          <w:lang w:val="sv-SE"/>
        </w:rPr>
        <w:t>KEMENTERIAN RISET, TEKNOLOGI, DAN PENDIDIKAN TINGGI</w:t>
      </w:r>
    </w:p>
    <w:p w:rsidR="00033AAF" w:rsidRPr="00D70ADA" w:rsidRDefault="00033AAF" w:rsidP="00033AAF">
      <w:pPr>
        <w:ind w:left="900"/>
        <w:jc w:val="center"/>
        <w:outlineLvl w:val="0"/>
        <w:rPr>
          <w:b/>
          <w:sz w:val="24"/>
          <w:szCs w:val="24"/>
          <w:lang w:val="sv-SE"/>
        </w:rPr>
      </w:pPr>
      <w:r w:rsidRPr="00D70ADA">
        <w:rPr>
          <w:b/>
          <w:sz w:val="24"/>
          <w:szCs w:val="24"/>
          <w:lang w:val="sv-SE"/>
        </w:rPr>
        <w:t>UNIVERSITAS NEGERI MALANG (UM)</w:t>
      </w:r>
    </w:p>
    <w:p w:rsidR="00033AAF" w:rsidRPr="00D70ADA" w:rsidRDefault="00033AAF" w:rsidP="00033AAF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Jalan Semarang 5, Malang 65145</w:t>
      </w:r>
    </w:p>
    <w:p w:rsidR="00033AAF" w:rsidRPr="00D70ADA" w:rsidRDefault="00033AAF" w:rsidP="00033AAF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Telepon: 0341-551312</w:t>
      </w:r>
    </w:p>
    <w:p w:rsidR="00033AAF" w:rsidRDefault="00033AAF" w:rsidP="00033AAF">
      <w:pPr>
        <w:ind w:left="900"/>
        <w:jc w:val="center"/>
        <w:rPr>
          <w:lang w:val="sv-SE"/>
        </w:rPr>
      </w:pPr>
      <w:hyperlink r:id="rId7" w:history="1">
        <w:r w:rsidRPr="00D70ADA">
          <w:rPr>
            <w:rStyle w:val="Hyperlink"/>
            <w:color w:val="auto"/>
            <w:u w:val="none"/>
            <w:lang w:val="sv-SE"/>
          </w:rPr>
          <w:t>Laman: www.um.ac.id</w:t>
        </w:r>
      </w:hyperlink>
      <w:r w:rsidRPr="00D70ADA">
        <w:rPr>
          <w:lang w:val="sv-SE"/>
        </w:rPr>
        <w:t xml:space="preserve"> </w:t>
      </w:r>
    </w:p>
    <w:p w:rsidR="00033AAF" w:rsidRPr="002E00B0" w:rsidRDefault="00033AAF" w:rsidP="00033AAF">
      <w:pPr>
        <w:ind w:left="900"/>
        <w:jc w:val="center"/>
        <w:rPr>
          <w:sz w:val="24"/>
          <w:szCs w:val="24"/>
          <w:lang w:val="sv-SE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45085</wp:posOffset>
                </wp:positionV>
                <wp:extent cx="6172200" cy="0"/>
                <wp:effectExtent l="1905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55pt" to="480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ViHQIAADcEAAAOAAAAZHJzL2Uyb0RvYy54bWysU8uu0zAU3CPxD5b3bZKSPm7U9AolLZsL&#10;VOrlA1zbSSwc27LdphXi3zl2H1DYIEQXrh/Hkzkz4+XzqZfoyK0TWpU4G6cYcUU1E6ot8ZfXzWiB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" strokeweight="2.25pt"/>
            </w:pict>
          </mc:Fallback>
        </mc:AlternateContent>
      </w:r>
    </w:p>
    <w:p w:rsidR="00033AAF" w:rsidRDefault="00033AAF" w:rsidP="00033AAF">
      <w:pPr>
        <w:ind w:left="1134" w:hanging="1134"/>
        <w:rPr>
          <w:rFonts w:ascii="Tahoma" w:hAnsi="Tahoma" w:cs="Tahoma"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sv-SE"/>
        </w:rPr>
        <w:t>Nomor</w:t>
      </w:r>
      <w:r w:rsidRPr="00EB3179">
        <w:rPr>
          <w:rFonts w:ascii="Tahoma" w:hAnsi="Tahoma" w:cs="Tahoma"/>
          <w:sz w:val="24"/>
          <w:szCs w:val="24"/>
          <w:lang w:val="sv-SE"/>
        </w:rPr>
        <w:tab/>
        <w:t xml:space="preserve"> : </w:t>
      </w:r>
      <w:r>
        <w:rPr>
          <w:rFonts w:ascii="Tahoma" w:hAnsi="Tahoma" w:cs="Tahoma"/>
          <w:sz w:val="24"/>
          <w:szCs w:val="24"/>
          <w:lang w:val="sv-SE"/>
        </w:rPr>
        <w:t>11.8.   /UN32.III/TU/2015</w:t>
      </w:r>
      <w:r w:rsidRPr="00EB3179">
        <w:rPr>
          <w:rFonts w:ascii="Tahoma" w:hAnsi="Tahoma" w:cs="Tahoma"/>
          <w:sz w:val="24"/>
          <w:szCs w:val="24"/>
          <w:lang w:val="sv-SE"/>
        </w:rPr>
        <w:t xml:space="preserve">  </w:t>
      </w:r>
      <w:r>
        <w:rPr>
          <w:rFonts w:ascii="Tahoma" w:hAnsi="Tahoma" w:cs="Tahoma"/>
          <w:sz w:val="24"/>
          <w:szCs w:val="24"/>
          <w:lang w:val="sv-SE"/>
        </w:rPr>
        <w:t xml:space="preserve">   </w:t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  <w:t xml:space="preserve">        </w:t>
      </w:r>
      <w:r>
        <w:rPr>
          <w:rFonts w:ascii="Tahoma" w:hAnsi="Tahoma" w:cs="Tahoma"/>
          <w:sz w:val="24"/>
          <w:szCs w:val="24"/>
          <w:lang w:val="sv-SE"/>
        </w:rPr>
        <w:tab/>
        <w:t>11 Agustus</w:t>
      </w:r>
      <w:r w:rsidRPr="00EB3179">
        <w:rPr>
          <w:rFonts w:ascii="Tahoma" w:hAnsi="Tahoma" w:cs="Tahoma"/>
          <w:sz w:val="24"/>
          <w:szCs w:val="24"/>
          <w:lang w:val="sv-SE"/>
        </w:rPr>
        <w:t xml:space="preserve"> 201</w:t>
      </w:r>
      <w:r>
        <w:rPr>
          <w:rFonts w:ascii="Tahoma" w:hAnsi="Tahoma" w:cs="Tahoma"/>
          <w:sz w:val="24"/>
          <w:szCs w:val="24"/>
          <w:lang w:val="sv-SE"/>
        </w:rPr>
        <w:t>5</w:t>
      </w:r>
    </w:p>
    <w:p w:rsidR="00033AAF" w:rsidRDefault="00033AAF" w:rsidP="00033AAF">
      <w:pPr>
        <w:ind w:left="1134" w:hanging="1134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Lamp</w:t>
      </w:r>
      <w:r>
        <w:rPr>
          <w:rFonts w:ascii="Tahoma" w:hAnsi="Tahoma" w:cs="Tahoma"/>
          <w:sz w:val="24"/>
          <w:szCs w:val="24"/>
          <w:lang w:val="sv-SE"/>
        </w:rPr>
        <w:tab/>
        <w:t xml:space="preserve"> : 1 lembar</w:t>
      </w:r>
    </w:p>
    <w:p w:rsidR="00033AAF" w:rsidRDefault="00033AAF" w:rsidP="00033AAF">
      <w:pPr>
        <w:tabs>
          <w:tab w:val="left" w:pos="900"/>
          <w:tab w:val="left" w:pos="1134"/>
        </w:tabs>
        <w:rPr>
          <w:rFonts w:ascii="Tahoma" w:hAnsi="Tahoma" w:cs="Tahoma"/>
          <w:b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sv-SE"/>
        </w:rPr>
        <w:t>H a l</w:t>
      </w:r>
      <w:r w:rsidRPr="00EB3179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  <w:t xml:space="preserve"> </w:t>
      </w:r>
      <w:r w:rsidRPr="00EB3179">
        <w:rPr>
          <w:rFonts w:ascii="Tahoma" w:hAnsi="Tahoma" w:cs="Tahoma"/>
          <w:sz w:val="24"/>
          <w:szCs w:val="24"/>
          <w:lang w:val="sv-SE"/>
        </w:rPr>
        <w:t xml:space="preserve">: </w:t>
      </w:r>
      <w:r w:rsidRPr="00EB3179">
        <w:rPr>
          <w:rFonts w:ascii="Tahoma" w:hAnsi="Tahoma" w:cs="Tahoma"/>
          <w:b/>
          <w:sz w:val="24"/>
          <w:szCs w:val="24"/>
          <w:lang w:val="sv-SE"/>
        </w:rPr>
        <w:t>Undangan</w:t>
      </w:r>
    </w:p>
    <w:p w:rsidR="00033AAF" w:rsidRDefault="00033AAF" w:rsidP="00033AAF">
      <w:pPr>
        <w:tabs>
          <w:tab w:val="left" w:pos="900"/>
          <w:tab w:val="left" w:pos="1134"/>
        </w:tabs>
        <w:rPr>
          <w:rFonts w:ascii="Tahoma" w:hAnsi="Tahoma" w:cs="Tahoma"/>
          <w:sz w:val="24"/>
          <w:szCs w:val="24"/>
          <w:lang w:val="sv-SE"/>
        </w:rPr>
      </w:pPr>
    </w:p>
    <w:p w:rsidR="00033AAF" w:rsidRDefault="00033AAF" w:rsidP="00033AAF">
      <w:pPr>
        <w:tabs>
          <w:tab w:val="left" w:pos="900"/>
          <w:tab w:val="left" w:pos="1134"/>
        </w:tabs>
        <w:rPr>
          <w:rFonts w:ascii="Tahoma" w:hAnsi="Tahoma" w:cs="Tahoma"/>
          <w:sz w:val="24"/>
          <w:szCs w:val="24"/>
          <w:lang w:val="sv-SE"/>
        </w:rPr>
      </w:pPr>
    </w:p>
    <w:tbl>
      <w:tblPr>
        <w:tblW w:w="8974" w:type="dxa"/>
        <w:tblInd w:w="108" w:type="dxa"/>
        <w:tblLook w:val="01E0" w:firstRow="1" w:lastRow="1" w:firstColumn="1" w:lastColumn="1" w:noHBand="0" w:noVBand="0"/>
      </w:tblPr>
      <w:tblGrid>
        <w:gridCol w:w="534"/>
        <w:gridCol w:w="8440"/>
      </w:tblGrid>
      <w:tr w:rsidR="00033AAF" w:rsidRPr="00EB3179" w:rsidTr="008E55D3">
        <w:trPr>
          <w:trHeight w:val="1578"/>
        </w:trPr>
        <w:tc>
          <w:tcPr>
            <w:tcW w:w="534" w:type="dxa"/>
          </w:tcPr>
          <w:p w:rsidR="00033AAF" w:rsidRPr="00EB3179" w:rsidRDefault="00033AAF" w:rsidP="008E55D3">
            <w:pPr>
              <w:ind w:left="-108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EB3179">
              <w:rPr>
                <w:rFonts w:ascii="Tahoma" w:hAnsi="Tahoma" w:cs="Tahoma"/>
                <w:sz w:val="24"/>
                <w:szCs w:val="24"/>
                <w:lang w:val="sv-SE"/>
              </w:rPr>
              <w:t>Yth.</w:t>
            </w:r>
          </w:p>
        </w:tc>
        <w:tc>
          <w:tcPr>
            <w:tcW w:w="8440" w:type="dxa"/>
            <w:vAlign w:val="center"/>
          </w:tcPr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Wakil Dekan III FS</w:t>
            </w:r>
          </w:p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Wakil Dekan III FMIPA</w:t>
            </w:r>
          </w:p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Wakil Dekan III FT</w:t>
            </w:r>
          </w:p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Kepala Biro AKPIK</w:t>
            </w:r>
          </w:p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Kabag Kemahasiswaan</w:t>
            </w:r>
          </w:p>
          <w:p w:rsidR="00033AAF" w:rsidRPr="0097107D" w:rsidRDefault="00033AAF" w:rsidP="008E55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Staf Ahli Wakil Rektor III</w:t>
            </w:r>
          </w:p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Kasubbag MPIKA</w:t>
            </w:r>
          </w:p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Drs. Solichin, S,T., M.Kes.                  (Dosen FT/TM)</w:t>
            </w:r>
          </w:p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Drs. Purbo Suwasono, M.Si.               (Dosen FMIPA/FIS)</w:t>
            </w:r>
          </w:p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Dr. Saichudin, M.Kes.                        (Dosen FIK/IK)</w:t>
            </w:r>
          </w:p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Karkono, S.S., M.A.                           (Dosen FS/IND)</w:t>
            </w:r>
          </w:p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Dra. Djum Djum Noor Benty, M.Pd.     (Dosen FIP/ASP)</w:t>
            </w:r>
          </w:p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Deny Yudo Wahyudi, S.Pd., M.Hum.    (Dosen FIS/SEJ)</w:t>
            </w:r>
          </w:p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 xml:space="preserve"> Pravissi Shanti, S.Psi., M.Psi.              (Dosen FPPsi/Psi)</w:t>
            </w:r>
          </w:p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 xml:space="preserve"> Dr. Hadi Sumarsono, M.Si.                 (Dosen FE/EKP)</w:t>
            </w:r>
          </w:p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 xml:space="preserve"> Para Dosen Pendamping PKM UM Lolos Pimnas Tahun 2015</w:t>
            </w:r>
          </w:p>
          <w:p w:rsidR="00033AAF" w:rsidRDefault="00033AAF" w:rsidP="008E55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Para Ketua dan Anggota PKM UM Lolos Pimnas Tahun 2015</w:t>
            </w:r>
          </w:p>
          <w:p w:rsidR="00033AAF" w:rsidRPr="0037066D" w:rsidRDefault="00033AAF" w:rsidP="008E55D3">
            <w:pPr>
              <w:pStyle w:val="ListParagraph"/>
              <w:ind w:left="351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37066D">
              <w:rPr>
                <w:rFonts w:ascii="Tahoma" w:hAnsi="Tahoma" w:cs="Tahoma"/>
                <w:sz w:val="24"/>
                <w:szCs w:val="24"/>
                <w:lang w:val="sv-SE" w:bidi="ar-EG"/>
              </w:rPr>
              <w:t>Universitas Negeri Malang</w:t>
            </w:r>
          </w:p>
        </w:tc>
      </w:tr>
    </w:tbl>
    <w:p w:rsidR="00033AAF" w:rsidRDefault="00033AAF" w:rsidP="00033AAF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sv-SE"/>
        </w:rPr>
        <w:t>Dengan hormat kami mengharap kehadiran Saudara, pada:</w:t>
      </w:r>
    </w:p>
    <w:p w:rsidR="00033AAF" w:rsidRPr="00A86B4F" w:rsidRDefault="00033AAF" w:rsidP="00033AAF">
      <w:pPr>
        <w:tabs>
          <w:tab w:val="left" w:pos="561"/>
          <w:tab w:val="left" w:pos="4680"/>
        </w:tabs>
        <w:ind w:right="-342"/>
        <w:rPr>
          <w:rFonts w:ascii="Tahoma" w:hAnsi="Tahoma" w:cs="Tahoma"/>
          <w:sz w:val="16"/>
          <w:szCs w:val="16"/>
          <w:lang w:val="sv-SE"/>
        </w:rPr>
      </w:pPr>
    </w:p>
    <w:p w:rsidR="00033AAF" w:rsidRPr="00A86DC4" w:rsidRDefault="00033AAF" w:rsidP="00033AAF">
      <w:pPr>
        <w:tabs>
          <w:tab w:val="left" w:pos="360"/>
          <w:tab w:val="left" w:pos="1440"/>
          <w:tab w:val="left" w:pos="1620"/>
        </w:tabs>
        <w:spacing w:line="360" w:lineRule="auto"/>
        <w:ind w:left="1620" w:right="-340" w:hanging="1620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hari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bCs/>
          <w:sz w:val="24"/>
          <w:szCs w:val="24"/>
          <w:lang w:val="fi-FI"/>
        </w:rPr>
        <w:t>Rabu</w:t>
      </w:r>
    </w:p>
    <w:p w:rsidR="00033AAF" w:rsidRDefault="00033AAF" w:rsidP="00033AAF">
      <w:pPr>
        <w:tabs>
          <w:tab w:val="left" w:pos="360"/>
          <w:tab w:val="left" w:pos="1440"/>
          <w:tab w:val="left" w:pos="1620"/>
        </w:tabs>
        <w:spacing w:line="360" w:lineRule="auto"/>
        <w:ind w:left="1620" w:right="-340" w:hanging="1620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tanggal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>12 Agustus 2015</w:t>
      </w:r>
    </w:p>
    <w:p w:rsidR="00033AAF" w:rsidRDefault="00033AAF" w:rsidP="00033AAF">
      <w:pPr>
        <w:tabs>
          <w:tab w:val="left" w:pos="360"/>
          <w:tab w:val="left" w:pos="1440"/>
          <w:tab w:val="left" w:pos="1620"/>
        </w:tabs>
        <w:spacing w:line="360" w:lineRule="auto"/>
        <w:ind w:left="1620" w:right="-340" w:hanging="162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pukul</w:t>
      </w:r>
      <w:r>
        <w:rPr>
          <w:rFonts w:ascii="Tahoma" w:hAnsi="Tahoma" w:cs="Tahoma"/>
          <w:sz w:val="24"/>
          <w:szCs w:val="24"/>
          <w:lang w:val="fi-FI"/>
        </w:rPr>
        <w:tab/>
        <w:t xml:space="preserve">: 14.00 WIB—selesai </w:t>
      </w:r>
    </w:p>
    <w:p w:rsidR="00033AAF" w:rsidRPr="001B0815" w:rsidRDefault="00033AAF" w:rsidP="00033AAF">
      <w:pPr>
        <w:pStyle w:val="ListParagraph"/>
        <w:tabs>
          <w:tab w:val="left" w:pos="142"/>
          <w:tab w:val="left" w:pos="284"/>
          <w:tab w:val="left" w:pos="1418"/>
        </w:tabs>
        <w:spacing w:after="0" w:line="360" w:lineRule="auto"/>
        <w:ind w:left="0" w:right="-34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acara</w:t>
      </w:r>
      <w:r>
        <w:rPr>
          <w:rFonts w:ascii="Tahoma" w:hAnsi="Tahoma" w:cs="Tahoma"/>
          <w:sz w:val="24"/>
          <w:szCs w:val="24"/>
          <w:lang w:val="fi-FI"/>
        </w:rPr>
        <w:tab/>
        <w:t>: Koordinasi Persiapan Pimnas Tahun 2015</w:t>
      </w:r>
    </w:p>
    <w:p w:rsidR="00033AAF" w:rsidRDefault="00033AAF" w:rsidP="00033AAF">
      <w:pPr>
        <w:tabs>
          <w:tab w:val="left" w:pos="284"/>
          <w:tab w:val="left" w:pos="426"/>
          <w:tab w:val="left" w:pos="1418"/>
        </w:tabs>
        <w:spacing w:line="360" w:lineRule="auto"/>
        <w:ind w:right="-340" w:hanging="11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tempat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 xml:space="preserve">Ruang Sidang Senat Gedung A3 Lantai 2 UM </w:t>
      </w:r>
    </w:p>
    <w:p w:rsidR="00033AAF" w:rsidRDefault="00033AAF" w:rsidP="00033AAF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ind w:right="-342"/>
        <w:rPr>
          <w:rFonts w:ascii="Tahoma" w:hAnsi="Tahoma" w:cs="Tahoma"/>
          <w:sz w:val="16"/>
          <w:szCs w:val="16"/>
          <w:lang w:val="fi-FI"/>
        </w:rPr>
      </w:pPr>
    </w:p>
    <w:p w:rsidR="00033AAF" w:rsidRPr="00EB3179" w:rsidRDefault="00033AAF" w:rsidP="00033AAF">
      <w:pPr>
        <w:tabs>
          <w:tab w:val="left" w:pos="2057"/>
          <w:tab w:val="left" w:pos="2431"/>
        </w:tabs>
        <w:spacing w:line="276" w:lineRule="auto"/>
        <w:ind w:right="-342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Atas perhatian serta kehadiran Saudara, kami ucapkan terima kasih.</w:t>
      </w:r>
    </w:p>
    <w:p w:rsidR="00033AAF" w:rsidRDefault="00033AAF" w:rsidP="00033AAF">
      <w:pPr>
        <w:tabs>
          <w:tab w:val="left" w:pos="2057"/>
          <w:tab w:val="left" w:pos="2431"/>
          <w:tab w:val="left" w:pos="5720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ab/>
      </w:r>
      <w:r w:rsidRPr="00EB3179">
        <w:rPr>
          <w:rFonts w:ascii="Tahoma" w:hAnsi="Tahoma" w:cs="Tahoma"/>
          <w:sz w:val="24"/>
          <w:szCs w:val="24"/>
          <w:lang w:val="fi-FI"/>
        </w:rPr>
        <w:tab/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  </w:t>
      </w:r>
    </w:p>
    <w:p w:rsidR="00033AAF" w:rsidRDefault="00033AAF" w:rsidP="00033AAF">
      <w:pPr>
        <w:tabs>
          <w:tab w:val="left" w:pos="2057"/>
          <w:tab w:val="left" w:pos="2431"/>
          <w:tab w:val="left" w:pos="5529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>a.n. Rektor</w:t>
      </w:r>
    </w:p>
    <w:p w:rsidR="00033AAF" w:rsidRPr="00A87B97" w:rsidRDefault="00033AAF" w:rsidP="00033AAF">
      <w:pPr>
        <w:tabs>
          <w:tab w:val="left" w:pos="2057"/>
          <w:tab w:val="left" w:pos="2431"/>
          <w:tab w:val="left" w:pos="5529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>Wakil</w:t>
      </w:r>
      <w:r w:rsidRPr="00A87B97">
        <w:rPr>
          <w:rFonts w:ascii="Tahoma" w:hAnsi="Tahoma" w:cs="Tahoma"/>
          <w:sz w:val="24"/>
          <w:szCs w:val="24"/>
          <w:lang w:val="fi-FI"/>
        </w:rPr>
        <w:t xml:space="preserve"> Rektor</w:t>
      </w:r>
      <w:r>
        <w:rPr>
          <w:rFonts w:ascii="Tahoma" w:hAnsi="Tahoma" w:cs="Tahoma"/>
          <w:sz w:val="24"/>
          <w:szCs w:val="24"/>
          <w:lang w:val="fi-FI"/>
        </w:rPr>
        <w:t xml:space="preserve"> III</w:t>
      </w:r>
      <w:r w:rsidRPr="00A87B97">
        <w:rPr>
          <w:rFonts w:ascii="Tahoma" w:hAnsi="Tahoma" w:cs="Tahoma"/>
          <w:sz w:val="24"/>
          <w:szCs w:val="24"/>
          <w:lang w:val="fi-FI"/>
        </w:rPr>
        <w:t>,</w:t>
      </w:r>
    </w:p>
    <w:p w:rsidR="00033AAF" w:rsidRPr="00A87B97" w:rsidRDefault="00033AAF" w:rsidP="00033AAF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12"/>
          <w:szCs w:val="12"/>
          <w:lang w:val="fi-FI"/>
        </w:rPr>
      </w:pPr>
    </w:p>
    <w:p w:rsidR="00033AAF" w:rsidRDefault="00033AAF" w:rsidP="00033AAF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</w:p>
    <w:p w:rsidR="00033AAF" w:rsidRPr="00A87B97" w:rsidRDefault="00033AAF" w:rsidP="00033AAF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</w:p>
    <w:p w:rsidR="00033AAF" w:rsidRDefault="00033AAF" w:rsidP="00033AAF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</w:p>
    <w:p w:rsidR="00033AAF" w:rsidRPr="0074189B" w:rsidRDefault="00033AAF" w:rsidP="00033AAF">
      <w:pPr>
        <w:tabs>
          <w:tab w:val="left" w:pos="2057"/>
          <w:tab w:val="left" w:pos="2431"/>
          <w:tab w:val="left" w:pos="5387"/>
        </w:tabs>
        <w:rPr>
          <w:rFonts w:ascii="Tahoma" w:hAnsi="Tahoma" w:cs="Tahoma"/>
          <w:sz w:val="24"/>
          <w:szCs w:val="24"/>
          <w:lang w:val="nb-NO"/>
        </w:rPr>
      </w:pPr>
      <w:r w:rsidRPr="002658CF">
        <w:rPr>
          <w:rFonts w:ascii="Tahoma" w:hAnsi="Tahoma" w:cs="Tahoma"/>
          <w:sz w:val="24"/>
          <w:szCs w:val="24"/>
          <w:lang w:val="fi-FI"/>
        </w:rPr>
        <w:t>Tembusan:</w:t>
      </w:r>
      <w:r>
        <w:rPr>
          <w:rFonts w:ascii="Tahoma" w:hAnsi="Tahoma" w:cs="Tahoma"/>
          <w:b/>
          <w:sz w:val="24"/>
          <w:szCs w:val="24"/>
          <w:lang w:val="fi-FI"/>
        </w:rPr>
        <w:t xml:space="preserve"> </w:t>
      </w:r>
      <w:r>
        <w:rPr>
          <w:rFonts w:ascii="Tahoma" w:hAnsi="Tahoma" w:cs="Tahoma"/>
          <w:b/>
          <w:sz w:val="24"/>
          <w:szCs w:val="24"/>
          <w:lang w:val="fi-FI"/>
        </w:rPr>
        <w:tab/>
      </w:r>
      <w:r>
        <w:rPr>
          <w:rFonts w:ascii="Tahoma" w:hAnsi="Tahoma" w:cs="Tahoma"/>
          <w:b/>
          <w:sz w:val="24"/>
          <w:szCs w:val="24"/>
          <w:lang w:val="fi-FI"/>
        </w:rPr>
        <w:tab/>
      </w:r>
      <w:r>
        <w:rPr>
          <w:rFonts w:ascii="Tahoma" w:hAnsi="Tahoma" w:cs="Tahoma"/>
          <w:b/>
          <w:sz w:val="24"/>
          <w:szCs w:val="24"/>
          <w:lang w:val="fi-FI"/>
        </w:rPr>
        <w:tab/>
      </w:r>
      <w:r w:rsidRPr="00FC2AAA">
        <w:rPr>
          <w:rFonts w:ascii="Tahoma" w:hAnsi="Tahoma" w:cs="Tahoma"/>
          <w:b/>
          <w:sz w:val="24"/>
          <w:szCs w:val="24"/>
          <w:lang w:val="fi-FI"/>
        </w:rPr>
        <w:t xml:space="preserve">  </w:t>
      </w:r>
      <w:r w:rsidRPr="00C113BC">
        <w:rPr>
          <w:rFonts w:ascii="Tahoma" w:hAnsi="Tahoma" w:cs="Tahoma"/>
          <w:b/>
          <w:sz w:val="24"/>
          <w:szCs w:val="24"/>
          <w:lang w:val="fi-FI"/>
        </w:rPr>
        <w:t>Dr. Syamsul Hadi, M.Pd., M.Ed</w:t>
      </w:r>
      <w:r>
        <w:rPr>
          <w:rFonts w:ascii="Tahoma" w:hAnsi="Tahoma" w:cs="Tahoma"/>
          <w:b/>
          <w:sz w:val="24"/>
          <w:szCs w:val="24"/>
          <w:lang w:val="fi-FI"/>
        </w:rPr>
        <w:t>.</w:t>
      </w:r>
    </w:p>
    <w:p w:rsidR="00033AAF" w:rsidRDefault="00033AAF" w:rsidP="00033AAF">
      <w:pPr>
        <w:tabs>
          <w:tab w:val="left" w:pos="2057"/>
          <w:tab w:val="left" w:pos="2431"/>
          <w:tab w:val="left" w:pos="552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nb-NO"/>
        </w:rPr>
        <w:t xml:space="preserve">Rektor </w:t>
      </w:r>
      <w:r>
        <w:rPr>
          <w:rFonts w:ascii="Tahoma" w:hAnsi="Tahoma" w:cs="Tahoma"/>
          <w:sz w:val="24"/>
          <w:szCs w:val="24"/>
          <w:lang w:val="nb-NO"/>
        </w:rPr>
        <w:tab/>
      </w:r>
      <w:r>
        <w:rPr>
          <w:rFonts w:ascii="Tahoma" w:hAnsi="Tahoma" w:cs="Tahoma"/>
          <w:sz w:val="24"/>
          <w:szCs w:val="24"/>
          <w:lang w:val="nb-NO"/>
        </w:rPr>
        <w:tab/>
      </w:r>
      <w:r>
        <w:rPr>
          <w:rFonts w:ascii="Tahoma" w:hAnsi="Tahoma" w:cs="Tahoma"/>
          <w:sz w:val="24"/>
          <w:szCs w:val="24"/>
          <w:lang w:val="nb-NO"/>
        </w:rPr>
        <w:tab/>
      </w:r>
      <w:r w:rsidRPr="00A87B97">
        <w:rPr>
          <w:rFonts w:ascii="Tahoma" w:hAnsi="Tahoma" w:cs="Tahoma"/>
          <w:sz w:val="24"/>
          <w:szCs w:val="24"/>
          <w:lang w:val="nb-NO"/>
        </w:rPr>
        <w:t xml:space="preserve">NIP </w:t>
      </w:r>
      <w:r w:rsidRPr="004702AD">
        <w:rPr>
          <w:rFonts w:ascii="Tahoma" w:hAnsi="Tahoma" w:cs="Tahoma"/>
          <w:sz w:val="24"/>
          <w:szCs w:val="24"/>
        </w:rPr>
        <w:t>196108221987031001</w:t>
      </w:r>
    </w:p>
    <w:p w:rsidR="00033AAF" w:rsidRPr="0037066D" w:rsidRDefault="00033AAF" w:rsidP="00033AAF">
      <w:pPr>
        <w:tabs>
          <w:tab w:val="left" w:pos="2057"/>
          <w:tab w:val="left" w:pos="2431"/>
          <w:tab w:val="left" w:pos="5529"/>
          <w:tab w:val="left" w:pos="5797"/>
        </w:tabs>
        <w:rPr>
          <w:rFonts w:ascii="Tahoma" w:eastAsia="Calibri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Universitas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Negeri</w:t>
      </w:r>
      <w:proofErr w:type="spellEnd"/>
      <w:r>
        <w:rPr>
          <w:rFonts w:ascii="Tahoma" w:hAnsi="Tahoma" w:cs="Tahoma"/>
          <w:sz w:val="24"/>
          <w:szCs w:val="24"/>
        </w:rPr>
        <w:t xml:space="preserve"> Malang</w:t>
      </w:r>
    </w:p>
    <w:p w:rsidR="00636282" w:rsidRDefault="00636282">
      <w:bookmarkStart w:id="0" w:name="_GoBack"/>
      <w:bookmarkEnd w:id="0"/>
    </w:p>
    <w:sectPr w:rsidR="00636282" w:rsidSect="00706A80">
      <w:pgSz w:w="12240" w:h="15840"/>
      <w:pgMar w:top="426" w:right="4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E12"/>
    <w:multiLevelType w:val="hybridMultilevel"/>
    <w:tmpl w:val="E3DE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AF"/>
    <w:rsid w:val="00033AAF"/>
    <w:rsid w:val="006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3A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3A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3A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3A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man:%20www.u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2015-08-12T04:21:00Z</dcterms:created>
  <dcterms:modified xsi:type="dcterms:W3CDTF">2015-08-12T04:22:00Z</dcterms:modified>
</cp:coreProperties>
</file>