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noProof/>
          <w:sz w:val="24"/>
          <w:szCs w:val="24"/>
          <w:lang w:eastAsia="id-ID"/>
        </w:rPr>
      </w:pPr>
      <w:r>
        <w:rPr>
          <w:rFonts w:ascii="Times New Roman" w:hAnsi="Times New Roman" w:cs="Times New Roman"/>
          <w:b/>
          <w:bCs/>
          <w:noProof/>
          <w:sz w:val="24"/>
          <w:szCs w:val="24"/>
          <w:lang w:eastAsia="id-ID" w:bidi="th-TH"/>
        </w:rPr>
        <w:drawing>
          <wp:anchor distT="0" distB="0" distL="114300" distR="114300" simplePos="0" relativeHeight="251659264" behindDoc="1" locked="0" layoutInCell="1" allowOverlap="1">
            <wp:simplePos x="0" y="0"/>
            <wp:positionH relativeFrom="column">
              <wp:posOffset>2225675</wp:posOffset>
            </wp:positionH>
            <wp:positionV relativeFrom="paragraph">
              <wp:posOffset>-735330</wp:posOffset>
            </wp:positionV>
            <wp:extent cx="1464945" cy="1468120"/>
            <wp:effectExtent l="19050" t="0" r="1905" b="0"/>
            <wp:wrapNone/>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srcRect/>
                    <a:stretch>
                      <a:fillRect/>
                    </a:stretch>
                  </pic:blipFill>
                  <pic:spPr bwMode="auto">
                    <a:xfrm>
                      <a:off x="0" y="0"/>
                      <a:ext cx="1464945" cy="1468120"/>
                    </a:xfrm>
                    <a:prstGeom prst="rect">
                      <a:avLst/>
                    </a:prstGeom>
                    <a:noFill/>
                  </pic:spPr>
                </pic:pic>
              </a:graphicData>
            </a:graphic>
          </wp:anchor>
        </w:drawing>
      </w: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rPr>
          <w:rFonts w:ascii="Times New Roman" w:hAnsi="Times New Roman" w:cs="Times New Roman"/>
          <w:b/>
          <w:bCs/>
          <w:sz w:val="24"/>
          <w:szCs w:val="24"/>
        </w:rPr>
      </w:pPr>
    </w:p>
    <w:p w:rsidR="0050341C" w:rsidRDefault="0050341C" w:rsidP="007B5309">
      <w:pPr>
        <w:autoSpaceDE w:val="0"/>
        <w:autoSpaceDN w:val="0"/>
        <w:adjustRightInd w:val="0"/>
        <w:spacing w:after="0" w:line="720" w:lineRule="auto"/>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KREATIVITAS MAHASISWA</w:t>
      </w:r>
    </w:p>
    <w:p w:rsidR="0050341C" w:rsidRDefault="0050341C" w:rsidP="007B5309">
      <w:pPr>
        <w:autoSpaceDE w:val="0"/>
        <w:autoSpaceDN w:val="0"/>
        <w:adjustRightInd w:val="0"/>
        <w:spacing w:after="0" w:line="720" w:lineRule="auto"/>
        <w:jc w:val="center"/>
        <w:rPr>
          <w:rFonts w:ascii="Times New Roman" w:hAnsi="Times New Roman" w:cs="Times New Roman"/>
          <w:b/>
          <w:bCs/>
          <w:sz w:val="24"/>
          <w:szCs w:val="24"/>
        </w:rPr>
      </w:pPr>
    </w:p>
    <w:p w:rsidR="00AB73E2" w:rsidRPr="00607A8F" w:rsidRDefault="00AB73E2" w:rsidP="00AB73E2">
      <w:pPr>
        <w:autoSpaceDE w:val="0"/>
        <w:autoSpaceDN w:val="0"/>
        <w:adjustRightInd w:val="0"/>
        <w:ind w:left="180" w:firstLine="540"/>
        <w:jc w:val="center"/>
        <w:rPr>
          <w:rFonts w:ascii="Times New Roman" w:hAnsi="Times New Roman" w:cs="Times New Roman"/>
          <w:b/>
          <w:noProof/>
          <w:sz w:val="24"/>
          <w:szCs w:val="24"/>
        </w:rPr>
      </w:pPr>
      <w:r w:rsidRPr="007B5309">
        <w:rPr>
          <w:rFonts w:ascii="Times New Roman" w:hAnsi="Times New Roman" w:cs="Times New Roman"/>
          <w:b/>
          <w:noProof/>
          <w:sz w:val="24"/>
          <w:szCs w:val="24"/>
        </w:rPr>
        <w:t>KAJIAN VARIASI LAMA A</w:t>
      </w:r>
      <w:r w:rsidR="00AD4143">
        <w:rPr>
          <w:rFonts w:ascii="Times New Roman" w:hAnsi="Times New Roman" w:cs="Times New Roman"/>
          <w:b/>
          <w:noProof/>
          <w:sz w:val="24"/>
          <w:szCs w:val="24"/>
        </w:rPr>
        <w:t>NILING</w:t>
      </w:r>
      <w:r w:rsidRPr="007B5309">
        <w:rPr>
          <w:rFonts w:ascii="Times New Roman" w:hAnsi="Times New Roman" w:cs="Times New Roman"/>
          <w:b/>
          <w:noProof/>
          <w:sz w:val="24"/>
          <w:szCs w:val="24"/>
        </w:rPr>
        <w:t xml:space="preserve"> TERHADAP DIELEKTRISITAS SENYAWA </w:t>
      </w:r>
      <w:r w:rsidR="00234F55" w:rsidRPr="007B5309">
        <w:rPr>
          <w:rFonts w:ascii="Times New Roman" w:hAnsi="Times New Roman" w:cs="Times New Roman"/>
          <w:b/>
          <w:noProof/>
          <w:sz w:val="24"/>
          <w:szCs w:val="24"/>
        </w:rPr>
        <w:t>NANOKR</w:t>
      </w:r>
      <w:r w:rsidR="00A37671" w:rsidRPr="007B5309">
        <w:rPr>
          <w:rFonts w:ascii="Times New Roman" w:hAnsi="Times New Roman" w:cs="Times New Roman"/>
          <w:b/>
          <w:noProof/>
          <w:sz w:val="24"/>
          <w:szCs w:val="24"/>
        </w:rPr>
        <w:t xml:space="preserve">ISTAL </w:t>
      </w:r>
      <w:r w:rsidRPr="007B5309">
        <w:rPr>
          <w:rFonts w:ascii="Times New Roman" w:hAnsi="Times New Roman" w:cs="Times New Roman"/>
          <w:b/>
          <w:noProof/>
          <w:sz w:val="24"/>
          <w:szCs w:val="24"/>
        </w:rPr>
        <w:t>BiMnO</w:t>
      </w:r>
      <w:r w:rsidRPr="007B5309">
        <w:rPr>
          <w:rFonts w:ascii="Times New Roman" w:hAnsi="Times New Roman" w:cs="Times New Roman"/>
          <w:b/>
          <w:noProof/>
          <w:sz w:val="24"/>
          <w:szCs w:val="24"/>
          <w:vertAlign w:val="subscript"/>
        </w:rPr>
        <w:t>3</w:t>
      </w:r>
      <w:r w:rsidR="00F017AE" w:rsidRPr="007B5309">
        <w:rPr>
          <w:rFonts w:ascii="Times New Roman" w:hAnsi="Times New Roman" w:cs="Times New Roman"/>
          <w:b/>
          <w:noProof/>
          <w:sz w:val="24"/>
          <w:szCs w:val="24"/>
        </w:rPr>
        <w:t xml:space="preserve"> DE</w:t>
      </w:r>
      <w:r w:rsidRPr="007B5309">
        <w:rPr>
          <w:rFonts w:ascii="Times New Roman" w:hAnsi="Times New Roman" w:cs="Times New Roman"/>
          <w:b/>
          <w:noProof/>
          <w:sz w:val="24"/>
          <w:szCs w:val="24"/>
        </w:rPr>
        <w:t>NGAN METODE</w:t>
      </w:r>
      <w:r w:rsidRPr="007B5309">
        <w:rPr>
          <w:rFonts w:ascii="Times New Roman" w:hAnsi="Times New Roman" w:cs="Times New Roman"/>
          <w:b/>
          <w:i/>
          <w:noProof/>
          <w:sz w:val="24"/>
          <w:szCs w:val="24"/>
        </w:rPr>
        <w:t xml:space="preserve"> </w:t>
      </w:r>
      <w:r w:rsidR="00607A8F">
        <w:rPr>
          <w:rFonts w:ascii="Times New Roman" w:hAnsi="Times New Roman" w:cs="Times New Roman"/>
          <w:b/>
          <w:noProof/>
          <w:sz w:val="24"/>
          <w:szCs w:val="24"/>
        </w:rPr>
        <w:t>KOPRESIPITASI</w:t>
      </w:r>
    </w:p>
    <w:p w:rsidR="0050341C" w:rsidRPr="007B5309" w:rsidRDefault="0050341C" w:rsidP="0050341C">
      <w:pPr>
        <w:spacing w:line="360" w:lineRule="auto"/>
        <w:ind w:left="360"/>
        <w:jc w:val="center"/>
        <w:rPr>
          <w:rFonts w:ascii="Times New Roman" w:hAnsi="Times New Roman" w:cs="Times New Roman"/>
          <w:b/>
          <w:sz w:val="24"/>
          <w:szCs w:val="24"/>
        </w:rPr>
      </w:pPr>
    </w:p>
    <w:p w:rsidR="0050341C" w:rsidRDefault="0050341C" w:rsidP="0050341C">
      <w:pPr>
        <w:spacing w:line="360" w:lineRule="auto"/>
        <w:ind w:left="360"/>
        <w:jc w:val="center"/>
        <w:rPr>
          <w:b/>
          <w:sz w:val="28"/>
          <w:szCs w:val="28"/>
        </w:rPr>
      </w:pPr>
    </w:p>
    <w:p w:rsidR="0050341C" w:rsidRPr="007B5309" w:rsidRDefault="007B5309" w:rsidP="0050341C">
      <w:pPr>
        <w:spacing w:line="360" w:lineRule="auto"/>
        <w:ind w:left="360"/>
        <w:jc w:val="center"/>
        <w:rPr>
          <w:b/>
          <w:sz w:val="28"/>
          <w:szCs w:val="28"/>
        </w:rPr>
      </w:pPr>
      <w:r>
        <w:rPr>
          <w:rFonts w:ascii="Times New Roman" w:hAnsi="Times New Roman" w:cs="Times New Roman"/>
          <w:b/>
          <w:sz w:val="24"/>
          <w:szCs w:val="24"/>
        </w:rPr>
        <w:t>BIDANG KEGIATAN:</w:t>
      </w: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PKM-GT</w:t>
      </w: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Diusulkan Oleh:</w:t>
      </w:r>
    </w:p>
    <w:p w:rsidR="0050341C" w:rsidRDefault="007B5309" w:rsidP="00A71E88">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Naftalia Qisthi</w:t>
      </w:r>
      <w:r>
        <w:rPr>
          <w:rFonts w:ascii="Times New Roman" w:hAnsi="Times New Roman" w:cs="Times New Roman"/>
          <w:sz w:val="24"/>
          <w:szCs w:val="24"/>
        </w:rPr>
        <w:tab/>
      </w:r>
      <w:r>
        <w:rPr>
          <w:rFonts w:ascii="Times New Roman" w:hAnsi="Times New Roman" w:cs="Times New Roman"/>
          <w:sz w:val="24"/>
          <w:szCs w:val="24"/>
        </w:rPr>
        <w:tab/>
      </w:r>
      <w:r w:rsidR="00A71E88">
        <w:rPr>
          <w:rFonts w:ascii="Times New Roman" w:hAnsi="Times New Roman" w:cs="Times New Roman"/>
          <w:sz w:val="24"/>
          <w:szCs w:val="24"/>
        </w:rPr>
        <w:tab/>
      </w:r>
      <w:r w:rsidR="00AB73E2">
        <w:rPr>
          <w:rFonts w:ascii="Times New Roman" w:hAnsi="Times New Roman" w:cs="Times New Roman"/>
          <w:sz w:val="24"/>
          <w:szCs w:val="24"/>
        </w:rPr>
        <w:t>307322407286</w:t>
      </w:r>
      <w:r w:rsidR="0050341C">
        <w:rPr>
          <w:rFonts w:ascii="Times New Roman" w:hAnsi="Times New Roman" w:cs="Times New Roman"/>
          <w:sz w:val="24"/>
          <w:szCs w:val="24"/>
        </w:rPr>
        <w:t>/2007</w:t>
      </w:r>
    </w:p>
    <w:p w:rsidR="0050341C" w:rsidRDefault="007B5309" w:rsidP="00A71E88">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Sri Astutik Ningtiyas</w:t>
      </w:r>
      <w:r w:rsidR="00AB73E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3E2">
        <w:rPr>
          <w:rFonts w:ascii="Times New Roman" w:hAnsi="Times New Roman" w:cs="Times New Roman"/>
          <w:sz w:val="24"/>
          <w:szCs w:val="24"/>
        </w:rPr>
        <w:t>406322403724/</w:t>
      </w:r>
      <w:r w:rsidR="0050341C">
        <w:rPr>
          <w:rFonts w:ascii="Times New Roman" w:hAnsi="Times New Roman" w:cs="Times New Roman"/>
          <w:sz w:val="24"/>
          <w:szCs w:val="24"/>
        </w:rPr>
        <w:t>2006</w:t>
      </w:r>
    </w:p>
    <w:p w:rsidR="0050341C" w:rsidRDefault="007B5309" w:rsidP="00A71E88">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Artika Septiana</w:t>
      </w:r>
      <w:r>
        <w:rPr>
          <w:rFonts w:ascii="Times New Roman" w:hAnsi="Times New Roman" w:cs="Times New Roman"/>
          <w:sz w:val="24"/>
          <w:szCs w:val="24"/>
        </w:rPr>
        <w:tab/>
      </w:r>
      <w:r w:rsidR="00AB73E2">
        <w:rPr>
          <w:rFonts w:ascii="Times New Roman" w:hAnsi="Times New Roman" w:cs="Times New Roman"/>
          <w:sz w:val="24"/>
          <w:szCs w:val="24"/>
        </w:rPr>
        <w:t xml:space="preserve"> </w:t>
      </w:r>
      <w:r w:rsidR="00A71E88">
        <w:rPr>
          <w:rFonts w:ascii="Times New Roman" w:hAnsi="Times New Roman" w:cs="Times New Roman"/>
          <w:sz w:val="24"/>
          <w:szCs w:val="24"/>
        </w:rPr>
        <w:tab/>
      </w:r>
      <w:r w:rsidR="00AB73E2">
        <w:rPr>
          <w:rFonts w:ascii="Times New Roman" w:hAnsi="Times New Roman" w:cs="Times New Roman"/>
          <w:sz w:val="24"/>
          <w:szCs w:val="24"/>
        </w:rPr>
        <w:t xml:space="preserve"> 108</w:t>
      </w:r>
      <w:r w:rsidR="00785710">
        <w:rPr>
          <w:rFonts w:ascii="Times New Roman" w:hAnsi="Times New Roman" w:cs="Times New Roman"/>
          <w:sz w:val="24"/>
          <w:szCs w:val="24"/>
        </w:rPr>
        <w:t>321409717</w:t>
      </w:r>
      <w:r w:rsidR="00F017AE">
        <w:rPr>
          <w:rFonts w:ascii="Times New Roman" w:hAnsi="Times New Roman" w:cs="Times New Roman"/>
          <w:sz w:val="24"/>
          <w:szCs w:val="24"/>
        </w:rPr>
        <w:t>/2008</w:t>
      </w:r>
    </w:p>
    <w:p w:rsidR="0050341C" w:rsidRDefault="0050341C" w:rsidP="00A71E88">
      <w:pPr>
        <w:autoSpaceDE w:val="0"/>
        <w:autoSpaceDN w:val="0"/>
        <w:adjustRightInd w:val="0"/>
        <w:spacing w:after="0" w:line="240" w:lineRule="auto"/>
        <w:rPr>
          <w:rFonts w:ascii="Times New Roman" w:hAnsi="Times New Roman" w:cs="Times New Roman"/>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sz w:val="24"/>
          <w:szCs w:val="24"/>
        </w:rPr>
      </w:pP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NEGERI MALANG</w:t>
      </w:r>
    </w:p>
    <w:p w:rsidR="0050341C" w:rsidRDefault="0050341C" w:rsidP="0050341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MALANG</w:t>
      </w:r>
    </w:p>
    <w:p w:rsidR="00EE2502" w:rsidRDefault="0050341C" w:rsidP="0050341C">
      <w:pPr>
        <w:jc w:val="center"/>
        <w:rPr>
          <w:rFonts w:ascii="Times New Roman" w:hAnsi="Times New Roman" w:cs="Times New Roman"/>
          <w:b/>
          <w:bCs/>
          <w:sz w:val="24"/>
          <w:szCs w:val="24"/>
        </w:rPr>
      </w:pPr>
      <w:r>
        <w:rPr>
          <w:rFonts w:ascii="Times New Roman" w:hAnsi="Times New Roman" w:cs="Times New Roman"/>
          <w:b/>
          <w:bCs/>
          <w:sz w:val="24"/>
          <w:szCs w:val="24"/>
        </w:rPr>
        <w:t>2010</w:t>
      </w:r>
    </w:p>
    <w:p w:rsidR="00C16A63" w:rsidRDefault="00C16A63" w:rsidP="0050341C">
      <w:pPr>
        <w:jc w:val="center"/>
        <w:rPr>
          <w:rFonts w:ascii="Times New Roman" w:hAnsi="Times New Roman" w:cs="Times New Roman"/>
          <w:b/>
          <w:bCs/>
          <w:sz w:val="24"/>
          <w:szCs w:val="24"/>
        </w:rPr>
      </w:pPr>
    </w:p>
    <w:p w:rsidR="00C16A63" w:rsidRDefault="00C16A63" w:rsidP="0050341C">
      <w:pPr>
        <w:jc w:val="center"/>
        <w:rPr>
          <w:rFonts w:ascii="Times New Roman" w:hAnsi="Times New Roman" w:cs="Times New Roman"/>
          <w:b/>
          <w:bCs/>
          <w:sz w:val="24"/>
          <w:szCs w:val="24"/>
        </w:rPr>
      </w:pPr>
    </w:p>
    <w:p w:rsidR="00C16A63" w:rsidRPr="00037855" w:rsidRDefault="00C16A63" w:rsidP="00C16A63">
      <w:pPr>
        <w:jc w:val="center"/>
        <w:rPr>
          <w:rFonts w:ascii="Times New Roman" w:hAnsi="Times New Roman" w:cs="Times New Roman"/>
          <w:sz w:val="24"/>
          <w:szCs w:val="24"/>
        </w:rPr>
      </w:pPr>
      <w:r w:rsidRPr="004F14F6">
        <w:rPr>
          <w:rFonts w:ascii="Times New Roman" w:hAnsi="Times New Roman" w:cs="Times New Roman"/>
          <w:bCs/>
          <w:sz w:val="24"/>
          <w:szCs w:val="24"/>
          <w:lang w:val="en-GB"/>
        </w:rPr>
        <w:lastRenderedPageBreak/>
        <w:t>HALAMAN PENGESAHAN</w:t>
      </w:r>
      <w:r>
        <w:rPr>
          <w:rFonts w:ascii="Times New Roman" w:hAnsi="Times New Roman" w:cs="Times New Roman"/>
          <w:bCs/>
          <w:sz w:val="24"/>
          <w:szCs w:val="24"/>
        </w:rPr>
        <w:t xml:space="preserve"> USULAN PKM GT</w:t>
      </w:r>
    </w:p>
    <w:tbl>
      <w:tblPr>
        <w:tblW w:w="8330" w:type="dxa"/>
        <w:tblLayout w:type="fixed"/>
        <w:tblLook w:val="01E0"/>
      </w:tblPr>
      <w:tblGrid>
        <w:gridCol w:w="468"/>
        <w:gridCol w:w="1980"/>
        <w:gridCol w:w="236"/>
        <w:gridCol w:w="1924"/>
        <w:gridCol w:w="360"/>
        <w:gridCol w:w="3362"/>
      </w:tblGrid>
      <w:tr w:rsidR="00C16A63" w:rsidRPr="0088482F" w:rsidTr="00E45687">
        <w:trPr>
          <w:trHeight w:val="1368"/>
        </w:trPr>
        <w:tc>
          <w:tcPr>
            <w:tcW w:w="468" w:type="dxa"/>
          </w:tcPr>
          <w:p w:rsidR="00C16A63" w:rsidRPr="004F14F6" w:rsidRDefault="00C16A63" w:rsidP="00E45687">
            <w:pPr>
              <w:tabs>
                <w:tab w:val="left" w:pos="0"/>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1.</w:t>
            </w:r>
          </w:p>
        </w:tc>
        <w:tc>
          <w:tcPr>
            <w:tcW w:w="1980" w:type="dxa"/>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Judul kegiatan</w:t>
            </w:r>
          </w:p>
        </w:tc>
        <w:tc>
          <w:tcPr>
            <w:tcW w:w="236" w:type="dxa"/>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tc>
        <w:tc>
          <w:tcPr>
            <w:tcW w:w="5646" w:type="dxa"/>
            <w:gridSpan w:val="3"/>
          </w:tcPr>
          <w:p w:rsidR="00C16A63" w:rsidRPr="00453065" w:rsidRDefault="00C16A63" w:rsidP="00E45687">
            <w:pPr>
              <w:autoSpaceDE w:val="0"/>
              <w:autoSpaceDN w:val="0"/>
              <w:adjustRightInd w:val="0"/>
              <w:ind w:left="180"/>
              <w:jc w:val="both"/>
              <w:rPr>
                <w:rFonts w:ascii="Times New Roman" w:hAnsi="Times New Roman" w:cs="Times New Roman"/>
                <w:noProof/>
                <w:sz w:val="24"/>
                <w:szCs w:val="24"/>
              </w:rPr>
            </w:pPr>
            <w:r w:rsidRPr="00453065">
              <w:rPr>
                <w:rFonts w:ascii="Times New Roman" w:hAnsi="Times New Roman" w:cs="Times New Roman"/>
                <w:noProof/>
                <w:sz w:val="24"/>
                <w:szCs w:val="24"/>
              </w:rPr>
              <w:t>KAJIAN VARIASI LAMA ANILING TERHADAP DIELEKTRISITAS SENYAWA NANOKRISTAL BiMnO</w:t>
            </w:r>
            <w:r w:rsidRPr="00453065">
              <w:rPr>
                <w:rFonts w:ascii="Times New Roman" w:hAnsi="Times New Roman" w:cs="Times New Roman"/>
                <w:noProof/>
                <w:sz w:val="24"/>
                <w:szCs w:val="24"/>
                <w:vertAlign w:val="subscript"/>
              </w:rPr>
              <w:t>3</w:t>
            </w:r>
            <w:r w:rsidRPr="00453065">
              <w:rPr>
                <w:rFonts w:ascii="Times New Roman" w:hAnsi="Times New Roman" w:cs="Times New Roman"/>
                <w:noProof/>
                <w:sz w:val="24"/>
                <w:szCs w:val="24"/>
              </w:rPr>
              <w:t xml:space="preserve"> DENGAN METODE COPRECIPITATION</w:t>
            </w:r>
          </w:p>
          <w:p w:rsidR="00C16A63" w:rsidRPr="00B57C8C" w:rsidRDefault="00C16A63" w:rsidP="00E45687">
            <w:pPr>
              <w:jc w:val="both"/>
              <w:rPr>
                <w:rFonts w:ascii="Times New Roman" w:hAnsi="Times New Roman" w:cs="Times New Roman"/>
                <w:sz w:val="24"/>
                <w:szCs w:val="24"/>
              </w:rPr>
            </w:pPr>
          </w:p>
        </w:tc>
      </w:tr>
      <w:tr w:rsidR="00C16A63" w:rsidRPr="004F14F6" w:rsidTr="00E45687">
        <w:tc>
          <w:tcPr>
            <w:tcW w:w="468" w:type="dxa"/>
          </w:tcPr>
          <w:p w:rsidR="00C16A63" w:rsidRPr="004F14F6" w:rsidRDefault="00C16A63" w:rsidP="00E45687">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2.</w:t>
            </w:r>
          </w:p>
        </w:tc>
        <w:tc>
          <w:tcPr>
            <w:tcW w:w="1980" w:type="dxa"/>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Bidang Kegiatan</w:t>
            </w:r>
          </w:p>
        </w:tc>
        <w:tc>
          <w:tcPr>
            <w:tcW w:w="236" w:type="dxa"/>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tc>
        <w:tc>
          <w:tcPr>
            <w:tcW w:w="2284" w:type="dxa"/>
            <w:gridSpan w:val="2"/>
          </w:tcPr>
          <w:p w:rsidR="00C16A63" w:rsidRPr="004F14F6"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   ) PKM-AI</w:t>
            </w:r>
          </w:p>
        </w:tc>
        <w:tc>
          <w:tcPr>
            <w:tcW w:w="3362" w:type="dxa"/>
          </w:tcPr>
          <w:p w:rsidR="00C16A63" w:rsidRPr="003946A7"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sidRPr="004F14F6">
              <w:rPr>
                <w:rFonts w:ascii="Times New Roman" w:hAnsi="Times New Roman" w:cs="Times New Roman"/>
                <w:sz w:val="24"/>
                <w:szCs w:val="24"/>
                <w:lang w:val="sv-SE"/>
              </w:rPr>
              <w:t>(</w:t>
            </w:r>
            <w:r w:rsidRPr="004F14F6">
              <w:rPr>
                <w:rFonts w:ascii="Times New Roman" w:hAnsi="Times New Roman" w:cs="Times New Roman"/>
                <w:sz w:val="24"/>
                <w:szCs w:val="24"/>
              </w:rPr>
              <w:sym w:font="Wingdings" w:char="F0FC"/>
            </w:r>
            <w:r w:rsidRPr="004F14F6">
              <w:rPr>
                <w:rFonts w:ascii="Times New Roman" w:hAnsi="Times New Roman" w:cs="Times New Roman"/>
                <w:sz w:val="24"/>
                <w:szCs w:val="24"/>
                <w:lang w:val="sv-SE"/>
              </w:rPr>
              <w:t>) PKM-GT</w:t>
            </w:r>
          </w:p>
        </w:tc>
      </w:tr>
      <w:tr w:rsidR="00C16A63" w:rsidRPr="004F14F6" w:rsidTr="00E45687">
        <w:tc>
          <w:tcPr>
            <w:tcW w:w="468" w:type="dxa"/>
          </w:tcPr>
          <w:p w:rsidR="00C16A63" w:rsidRPr="004F14F6" w:rsidRDefault="00C16A63" w:rsidP="00E45687">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3.</w:t>
            </w:r>
          </w:p>
        </w:tc>
        <w:tc>
          <w:tcPr>
            <w:tcW w:w="7862" w:type="dxa"/>
            <w:gridSpan w:val="5"/>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Ketua Pelaksana Kegiatan :</w:t>
            </w:r>
          </w:p>
        </w:tc>
      </w:tr>
      <w:tr w:rsidR="00C16A63" w:rsidRPr="004F14F6" w:rsidTr="00E45687">
        <w:tc>
          <w:tcPr>
            <w:tcW w:w="468" w:type="dxa"/>
          </w:tcPr>
          <w:p w:rsidR="00C16A63" w:rsidRPr="004F14F6" w:rsidRDefault="00C16A63" w:rsidP="00E45687">
            <w:pPr>
              <w:tabs>
                <w:tab w:val="left" w:pos="0"/>
                <w:tab w:val="left" w:pos="342"/>
                <w:tab w:val="left" w:pos="2340"/>
                <w:tab w:val="left" w:pos="2622"/>
              </w:tabs>
              <w:rPr>
                <w:rFonts w:ascii="Times New Roman" w:hAnsi="Times New Roman" w:cs="Times New Roman"/>
                <w:sz w:val="24"/>
                <w:szCs w:val="24"/>
                <w:lang w:val="sv-SE"/>
              </w:rPr>
            </w:pPr>
          </w:p>
        </w:tc>
        <w:tc>
          <w:tcPr>
            <w:tcW w:w="4140" w:type="dxa"/>
            <w:gridSpan w:val="3"/>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a. Nama lengkap</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b. NIM</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 xml:space="preserve">c. Jurusan </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d. Universitas/Institut/Politeknik</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 xml:space="preserve">e. </w:t>
            </w:r>
            <w:r w:rsidRPr="004F14F6">
              <w:rPr>
                <w:rFonts w:ascii="Times New Roman" w:hAnsi="Times New Roman" w:cs="Times New Roman"/>
                <w:sz w:val="24"/>
                <w:szCs w:val="24"/>
              </w:rPr>
              <w:t>Alamat Rumah dan No. Tel./HP</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sidRPr="004F14F6">
              <w:rPr>
                <w:rFonts w:ascii="Times New Roman" w:hAnsi="Times New Roman" w:cs="Times New Roman"/>
                <w:sz w:val="24"/>
                <w:szCs w:val="24"/>
              </w:rPr>
              <w:t>f. Alamat email</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tc>
        <w:tc>
          <w:tcPr>
            <w:tcW w:w="360" w:type="dxa"/>
          </w:tcPr>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p>
          <w:p w:rsidR="00C16A63" w:rsidRPr="004F14F6" w:rsidRDefault="00C16A63" w:rsidP="00E45687">
            <w:pPr>
              <w:tabs>
                <w:tab w:val="left" w:pos="0"/>
                <w:tab w:val="left" w:pos="342"/>
                <w:tab w:val="left" w:pos="2340"/>
                <w:tab w:val="left" w:pos="2622"/>
              </w:tabs>
              <w:spacing w:after="0" w:line="240" w:lineRule="auto"/>
              <w:ind w:right="130"/>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tc>
        <w:tc>
          <w:tcPr>
            <w:tcW w:w="3362" w:type="dxa"/>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Pr>
                <w:rFonts w:ascii="Times New Roman" w:hAnsi="Times New Roman" w:cs="Times New Roman"/>
                <w:sz w:val="24"/>
                <w:szCs w:val="24"/>
              </w:rPr>
              <w:t>Naftalia Qisthi</w:t>
            </w:r>
          </w:p>
          <w:p w:rsidR="00C16A63" w:rsidRPr="00331A2E"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307322497286</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Fisika                                        </w:t>
            </w:r>
            <w:r w:rsidRPr="004F14F6">
              <w:rPr>
                <w:rFonts w:ascii="Times New Roman" w:hAnsi="Times New Roman" w:cs="Times New Roman"/>
                <w:sz w:val="24"/>
                <w:szCs w:val="24"/>
                <w:lang w:val="sv-SE"/>
              </w:rPr>
              <w:t xml:space="preserve">Universitas Negeri Malang </w:t>
            </w:r>
          </w:p>
          <w:p w:rsidR="00C16A63" w:rsidRPr="00331A2E"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RT/RW01/04 Ds.Bendosewu, Talun, Blitar</w:t>
            </w:r>
            <w:r>
              <w:rPr>
                <w:rFonts w:ascii="Times New Roman" w:hAnsi="Times New Roman" w:cs="Times New Roman"/>
                <w:sz w:val="24"/>
                <w:szCs w:val="24"/>
                <w:lang w:val="sv-SE"/>
              </w:rPr>
              <w:t>/+628564</w:t>
            </w:r>
            <w:r>
              <w:rPr>
                <w:rFonts w:ascii="Times New Roman" w:hAnsi="Times New Roman" w:cs="Times New Roman"/>
                <w:sz w:val="24"/>
                <w:szCs w:val="24"/>
              </w:rPr>
              <w:t>5272152</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qisthi_naftalia@yahoo.co.id</w:t>
            </w:r>
          </w:p>
        </w:tc>
      </w:tr>
      <w:tr w:rsidR="00C16A63" w:rsidRPr="00690ED3" w:rsidTr="00E45687">
        <w:tc>
          <w:tcPr>
            <w:tcW w:w="468" w:type="dxa"/>
          </w:tcPr>
          <w:p w:rsidR="00C16A63" w:rsidRPr="004F14F6" w:rsidRDefault="00C16A63" w:rsidP="00E45687">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4.</w:t>
            </w:r>
          </w:p>
          <w:p w:rsidR="00C16A63" w:rsidRPr="004F14F6" w:rsidRDefault="00C16A63" w:rsidP="00E45687">
            <w:pPr>
              <w:tabs>
                <w:tab w:val="left" w:pos="0"/>
                <w:tab w:val="left" w:pos="342"/>
                <w:tab w:val="left" w:pos="2340"/>
                <w:tab w:val="left" w:pos="2622"/>
              </w:tabs>
              <w:rPr>
                <w:rFonts w:ascii="Times New Roman" w:hAnsi="Times New Roman" w:cs="Times New Roman"/>
                <w:sz w:val="24"/>
                <w:szCs w:val="24"/>
                <w:lang w:val="sv-SE"/>
              </w:rPr>
            </w:pPr>
            <w:r w:rsidRPr="004F14F6">
              <w:rPr>
                <w:rFonts w:ascii="Times New Roman" w:hAnsi="Times New Roman" w:cs="Times New Roman"/>
                <w:sz w:val="24"/>
                <w:szCs w:val="24"/>
                <w:lang w:val="sv-SE"/>
              </w:rPr>
              <w:t xml:space="preserve">5. </w:t>
            </w:r>
          </w:p>
        </w:tc>
        <w:tc>
          <w:tcPr>
            <w:tcW w:w="4140" w:type="dxa"/>
            <w:gridSpan w:val="3"/>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Anggota Pelaksana Kegiatan</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Dosen Pendamping</w:t>
            </w:r>
          </w:p>
          <w:p w:rsidR="00C16A63" w:rsidRPr="004F14F6" w:rsidRDefault="00C16A63" w:rsidP="00E45687">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Nama lemgkap dan gelar</w:t>
            </w:r>
          </w:p>
          <w:p w:rsidR="00C16A63" w:rsidRPr="004F14F6" w:rsidRDefault="00C16A63" w:rsidP="00E45687">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NIP</w:t>
            </w:r>
          </w:p>
          <w:p w:rsidR="00C16A63" w:rsidRPr="004F14F6" w:rsidRDefault="00C16A63" w:rsidP="00E45687">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Alamat rumah</w:t>
            </w:r>
            <w:r>
              <w:rPr>
                <w:rFonts w:ascii="Times New Roman" w:hAnsi="Times New Roman" w:cs="Times New Roman"/>
                <w:sz w:val="24"/>
                <w:szCs w:val="24"/>
                <w:lang w:val="id-ID"/>
              </w:rPr>
              <w:t xml:space="preserve"> </w:t>
            </w:r>
            <w:r w:rsidRPr="004F14F6">
              <w:rPr>
                <w:rFonts w:ascii="Times New Roman" w:hAnsi="Times New Roman" w:cs="Times New Roman"/>
                <w:sz w:val="24"/>
                <w:szCs w:val="24"/>
                <w:lang w:val="sv-SE"/>
              </w:rPr>
              <w:t>dan telp</w:t>
            </w:r>
          </w:p>
        </w:tc>
        <w:tc>
          <w:tcPr>
            <w:tcW w:w="360" w:type="dxa"/>
          </w:tcPr>
          <w:p w:rsidR="00C16A63" w:rsidRPr="004F14F6"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r>
              <w:rPr>
                <w:rFonts w:ascii="Times New Roman" w:hAnsi="Times New Roman" w:cs="Times New Roman"/>
                <w:sz w:val="24"/>
                <w:szCs w:val="24"/>
                <w:lang w:val="sv-SE"/>
              </w:rPr>
              <w:t>:</w:t>
            </w:r>
          </w:p>
          <w:p w:rsidR="00C16A63" w:rsidRPr="004F14F6" w:rsidRDefault="00C16A63" w:rsidP="00E45687">
            <w:pPr>
              <w:tabs>
                <w:tab w:val="left" w:pos="0"/>
                <w:tab w:val="left" w:pos="342"/>
                <w:tab w:val="left" w:pos="2340"/>
                <w:tab w:val="left" w:pos="2622"/>
              </w:tabs>
              <w:spacing w:after="0" w:line="240" w:lineRule="auto"/>
              <w:ind w:right="129"/>
              <w:contextualSpacing/>
              <w:rPr>
                <w:rFonts w:ascii="Times New Roman" w:hAnsi="Times New Roman" w:cs="Times New Roman"/>
                <w:sz w:val="24"/>
                <w:szCs w:val="24"/>
                <w:lang w:val="sv-SE"/>
              </w:rPr>
            </w:pPr>
          </w:p>
        </w:tc>
        <w:tc>
          <w:tcPr>
            <w:tcW w:w="3362" w:type="dxa"/>
          </w:tcPr>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Pr>
                <w:rFonts w:ascii="Times New Roman" w:hAnsi="Times New Roman" w:cs="Times New Roman"/>
                <w:sz w:val="24"/>
                <w:szCs w:val="24"/>
                <w:lang w:val="sv-SE"/>
              </w:rPr>
              <w:t>3</w:t>
            </w:r>
            <w:r w:rsidRPr="004F14F6">
              <w:rPr>
                <w:rFonts w:ascii="Times New Roman" w:hAnsi="Times New Roman" w:cs="Times New Roman"/>
                <w:sz w:val="24"/>
                <w:szCs w:val="24"/>
                <w:lang w:val="sv-SE"/>
              </w:rPr>
              <w:t xml:space="preserve"> orang</w:t>
            </w:r>
          </w:p>
          <w:p w:rsidR="00C16A63" w:rsidRPr="004F14F6"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p>
          <w:p w:rsidR="00C16A63"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sz w:val="24"/>
                <w:szCs w:val="24"/>
                <w:lang w:val="sv-SE"/>
              </w:rPr>
              <w:t>Dr. Markus Diantoro, M.Si</w:t>
            </w:r>
          </w:p>
          <w:p w:rsidR="00C16A63" w:rsidRDefault="00C16A63" w:rsidP="00E45687">
            <w:pPr>
              <w:tabs>
                <w:tab w:val="left" w:pos="0"/>
                <w:tab w:val="left" w:pos="342"/>
                <w:tab w:val="left" w:pos="2340"/>
                <w:tab w:val="left" w:pos="2622"/>
              </w:tabs>
              <w:spacing w:after="0" w:line="240" w:lineRule="auto"/>
              <w:contextualSpacing/>
              <w:rPr>
                <w:rFonts w:ascii="Times New Roman" w:hAnsi="Times New Roman" w:cs="Times New Roman"/>
                <w:sz w:val="24"/>
                <w:szCs w:val="24"/>
                <w:lang w:val="sv-SE"/>
              </w:rPr>
            </w:pPr>
            <w:r w:rsidRPr="004F14F6">
              <w:rPr>
                <w:rFonts w:ascii="Times New Roman" w:hAnsi="Times New Roman" w:cs="Times New Roman"/>
                <w:bCs/>
                <w:sz w:val="24"/>
                <w:szCs w:val="24"/>
              </w:rPr>
              <w:t>19661221199103100</w:t>
            </w:r>
          </w:p>
          <w:p w:rsidR="00C16A63" w:rsidRPr="00055CCA" w:rsidRDefault="00C16A63" w:rsidP="00E45687">
            <w:pPr>
              <w:tabs>
                <w:tab w:val="left" w:pos="0"/>
                <w:tab w:val="left" w:pos="342"/>
                <w:tab w:val="left" w:pos="2340"/>
                <w:tab w:val="left" w:pos="2622"/>
              </w:tabs>
              <w:spacing w:after="120" w:line="240" w:lineRule="auto"/>
              <w:contextualSpacing/>
              <w:rPr>
                <w:rFonts w:ascii="Times New Roman" w:hAnsi="Times New Roman" w:cs="Times New Roman"/>
                <w:sz w:val="24"/>
                <w:szCs w:val="24"/>
              </w:rPr>
            </w:pPr>
            <w:proofErr w:type="spellStart"/>
            <w:r w:rsidRPr="00690ED3">
              <w:rPr>
                <w:rFonts w:ascii="Times New Roman" w:hAnsi="Times New Roman" w:cs="Times New Roman"/>
                <w:sz w:val="24"/>
                <w:szCs w:val="24"/>
                <w:lang w:val="es-ES"/>
              </w:rPr>
              <w:t>Tegalgondo</w:t>
            </w:r>
            <w:proofErr w:type="spellEnd"/>
            <w:r w:rsidRPr="00690ED3">
              <w:rPr>
                <w:rFonts w:ascii="Times New Roman" w:hAnsi="Times New Roman" w:cs="Times New Roman"/>
                <w:sz w:val="24"/>
                <w:szCs w:val="24"/>
                <w:lang w:val="es-ES"/>
              </w:rPr>
              <w:t xml:space="preserve"> RT.03/RW.01 </w:t>
            </w:r>
            <w:proofErr w:type="spellStart"/>
            <w:r w:rsidRPr="00690ED3">
              <w:rPr>
                <w:rFonts w:ascii="Times New Roman" w:hAnsi="Times New Roman" w:cs="Times New Roman"/>
                <w:sz w:val="24"/>
                <w:szCs w:val="24"/>
                <w:lang w:val="es-ES"/>
              </w:rPr>
              <w:t>Karangploso</w:t>
            </w:r>
            <w:proofErr w:type="spellEnd"/>
            <w:r w:rsidRPr="00690ED3">
              <w:rPr>
                <w:rFonts w:ascii="Times New Roman" w:hAnsi="Times New Roman" w:cs="Times New Roman"/>
                <w:sz w:val="24"/>
                <w:szCs w:val="24"/>
                <w:lang w:val="es-ES"/>
              </w:rPr>
              <w:t xml:space="preserve"> </w:t>
            </w:r>
            <w:proofErr w:type="spellStart"/>
            <w:r w:rsidRPr="00690ED3">
              <w:rPr>
                <w:rFonts w:ascii="Times New Roman" w:hAnsi="Times New Roman" w:cs="Times New Roman"/>
                <w:sz w:val="24"/>
                <w:szCs w:val="24"/>
                <w:lang w:val="es-ES"/>
              </w:rPr>
              <w:t>Malang</w:t>
            </w:r>
            <w:proofErr w:type="spellEnd"/>
            <w:r w:rsidRPr="00690ED3">
              <w:rPr>
                <w:rFonts w:ascii="Times New Roman" w:hAnsi="Times New Roman" w:cs="Times New Roman"/>
                <w:sz w:val="24"/>
                <w:szCs w:val="24"/>
                <w:lang w:val="es-ES"/>
              </w:rPr>
              <w:t>/+62817425488</w:t>
            </w:r>
          </w:p>
        </w:tc>
      </w:tr>
    </w:tbl>
    <w:p w:rsidR="00C16A63" w:rsidRDefault="00C16A63" w:rsidP="00C16A63">
      <w:pPr>
        <w:tabs>
          <w:tab w:val="left" w:pos="2340"/>
          <w:tab w:val="left" w:pos="4500"/>
        </w:tabs>
        <w:spacing w:after="0" w:line="240" w:lineRule="auto"/>
        <w:rPr>
          <w:rFonts w:ascii="Times New Roman" w:hAnsi="Times New Roman" w:cs="Times New Roman"/>
          <w:sz w:val="24"/>
          <w:szCs w:val="24"/>
        </w:rPr>
      </w:pPr>
      <w:r w:rsidRPr="00690ED3">
        <w:rPr>
          <w:rFonts w:ascii="Times New Roman" w:hAnsi="Times New Roman" w:cs="Times New Roman"/>
          <w:sz w:val="24"/>
          <w:szCs w:val="24"/>
          <w:lang w:val="es-ES"/>
        </w:rPr>
        <w:tab/>
      </w:r>
      <w:r w:rsidRPr="00690ED3">
        <w:rPr>
          <w:rFonts w:ascii="Times New Roman" w:hAnsi="Times New Roman" w:cs="Times New Roman"/>
          <w:sz w:val="24"/>
          <w:szCs w:val="24"/>
          <w:lang w:val="es-ES"/>
        </w:rPr>
        <w:tab/>
      </w:r>
      <w:r w:rsidRPr="00690ED3">
        <w:rPr>
          <w:rFonts w:ascii="Times New Roman" w:hAnsi="Times New Roman" w:cs="Times New Roman"/>
          <w:sz w:val="24"/>
          <w:szCs w:val="24"/>
          <w:lang w:val="es-ES"/>
        </w:rPr>
        <w:tab/>
      </w:r>
      <w:r w:rsidRPr="003946A7">
        <w:rPr>
          <w:rFonts w:ascii="Times New Roman" w:hAnsi="Times New Roman" w:cs="Times New Roman"/>
          <w:sz w:val="24"/>
          <w:szCs w:val="24"/>
          <w:u w:val="single"/>
        </w:rPr>
        <w:t>Malang</w:t>
      </w:r>
      <w:r w:rsidRPr="004F14F6">
        <w:rPr>
          <w:rFonts w:ascii="Times New Roman" w:hAnsi="Times New Roman" w:cs="Times New Roman"/>
          <w:sz w:val="24"/>
          <w:szCs w:val="24"/>
        </w:rPr>
        <w:t xml:space="preserve">, </w:t>
      </w:r>
      <w:r>
        <w:rPr>
          <w:rFonts w:ascii="Times New Roman" w:hAnsi="Times New Roman" w:cs="Times New Roman"/>
          <w:sz w:val="24"/>
          <w:szCs w:val="24"/>
          <w:u w:val="single"/>
        </w:rPr>
        <w:t xml:space="preserve">1 Maret </w:t>
      </w:r>
      <w:r w:rsidRPr="003946A7">
        <w:rPr>
          <w:rFonts w:ascii="Times New Roman" w:hAnsi="Times New Roman" w:cs="Times New Roman"/>
          <w:sz w:val="24"/>
          <w:szCs w:val="24"/>
          <w:u w:val="single"/>
        </w:rPr>
        <w:t xml:space="preserve"> 2010</w:t>
      </w:r>
    </w:p>
    <w:p w:rsidR="00C16A63" w:rsidRPr="004F14F6" w:rsidRDefault="00C16A63" w:rsidP="00C16A63">
      <w:pPr>
        <w:tabs>
          <w:tab w:val="left" w:pos="2340"/>
          <w:tab w:val="left" w:pos="4500"/>
        </w:tabs>
        <w:spacing w:after="0" w:line="240" w:lineRule="auto"/>
        <w:rPr>
          <w:rFonts w:ascii="Times New Roman" w:hAnsi="Times New Roman" w:cs="Times New Roman"/>
          <w:sz w:val="24"/>
          <w:szCs w:val="24"/>
        </w:rPr>
      </w:pPr>
      <w:r w:rsidRPr="004F14F6">
        <w:rPr>
          <w:rFonts w:ascii="Times New Roman" w:hAnsi="Times New Roman" w:cs="Times New Roman"/>
          <w:sz w:val="24"/>
          <w:szCs w:val="24"/>
        </w:rPr>
        <w:t>Menyetujui :</w:t>
      </w:r>
    </w:p>
    <w:p w:rsidR="00C16A63" w:rsidRPr="009177FA" w:rsidRDefault="00C16A63" w:rsidP="00C16A63">
      <w:pPr>
        <w:tabs>
          <w:tab w:val="left" w:pos="2340"/>
          <w:tab w:val="left" w:pos="4500"/>
        </w:tabs>
        <w:spacing w:after="0" w:line="240" w:lineRule="auto"/>
        <w:rPr>
          <w:rFonts w:ascii="Times New Roman" w:hAnsi="Times New Roman" w:cs="Times New Roman"/>
          <w:bCs/>
          <w:sz w:val="24"/>
          <w:szCs w:val="24"/>
        </w:rPr>
      </w:pPr>
      <w:r w:rsidRPr="004F14F6">
        <w:rPr>
          <w:rFonts w:ascii="Times New Roman" w:hAnsi="Times New Roman" w:cs="Times New Roman"/>
          <w:bCs/>
          <w:sz w:val="24"/>
          <w:szCs w:val="24"/>
          <w:lang w:val="fi-FI"/>
        </w:rPr>
        <w:t>Ketua Jurusan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fi-FI"/>
        </w:rPr>
        <w:t>Ketua Pelaksana Kegiatan</w:t>
      </w:r>
    </w:p>
    <w:p w:rsidR="00C16A63" w:rsidRPr="003946A7" w:rsidRDefault="00C16A63" w:rsidP="00C16A63">
      <w:pPr>
        <w:tabs>
          <w:tab w:val="left" w:pos="2340"/>
          <w:tab w:val="left" w:pos="4500"/>
        </w:tabs>
        <w:spacing w:after="0" w:line="240" w:lineRule="auto"/>
        <w:rPr>
          <w:rFonts w:ascii="Times New Roman" w:hAnsi="Times New Roman" w:cs="Times New Roman"/>
          <w:sz w:val="24"/>
          <w:szCs w:val="24"/>
          <w:vertAlign w:val="subscript"/>
        </w:rPr>
      </w:pPr>
    </w:p>
    <w:p w:rsidR="00C16A63" w:rsidRDefault="00C16A63" w:rsidP="00C16A63">
      <w:pPr>
        <w:tabs>
          <w:tab w:val="left" w:pos="2340"/>
          <w:tab w:val="left" w:pos="4500"/>
        </w:tabs>
        <w:spacing w:after="0" w:line="240" w:lineRule="auto"/>
        <w:rPr>
          <w:rFonts w:ascii="Times New Roman" w:hAnsi="Times New Roman" w:cs="Times New Roman"/>
          <w:sz w:val="24"/>
          <w:szCs w:val="24"/>
          <w:vertAlign w:val="subscript"/>
          <w:lang w:val="fi-FI"/>
        </w:rPr>
      </w:pPr>
    </w:p>
    <w:p w:rsidR="00C16A63" w:rsidRPr="00ED1691" w:rsidRDefault="00C16A63" w:rsidP="00C16A63">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3946A7">
        <w:rPr>
          <w:rFonts w:ascii="Times New Roman" w:hAnsi="Times New Roman" w:cs="Times New Roman"/>
          <w:bCs/>
          <w:sz w:val="24"/>
          <w:szCs w:val="24"/>
          <w:u w:val="single"/>
        </w:rPr>
        <w:t xml:space="preserve">Dr. </w:t>
      </w:r>
      <w:r>
        <w:rPr>
          <w:rFonts w:ascii="Times New Roman" w:hAnsi="Times New Roman" w:cs="Times New Roman"/>
          <w:bCs/>
          <w:sz w:val="24"/>
          <w:szCs w:val="24"/>
          <w:u w:val="single"/>
        </w:rPr>
        <w:t>Arif Hidayat</w:t>
      </w:r>
      <w:r w:rsidRPr="003946A7">
        <w:rPr>
          <w:rFonts w:ascii="Times New Roman" w:hAnsi="Times New Roman" w:cs="Times New Roman"/>
          <w:bCs/>
          <w:sz w:val="24"/>
          <w:szCs w:val="24"/>
          <w:u w:val="single"/>
        </w:rPr>
        <w:t>, M.Si</w:t>
      </w:r>
      <w:r>
        <w:rPr>
          <w:rFonts w:ascii="Times New Roman" w:hAnsi="Times New Roman" w:cs="Times New Roman"/>
          <w:bCs/>
          <w:sz w:val="24"/>
          <w:szCs w:val="24"/>
        </w:rPr>
        <w:t>)</w:t>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fi-FI"/>
        </w:rPr>
        <w:t>(</w:t>
      </w:r>
      <w:r>
        <w:rPr>
          <w:rFonts w:ascii="Times New Roman" w:hAnsi="Times New Roman" w:cs="Times New Roman"/>
          <w:sz w:val="24"/>
          <w:szCs w:val="24"/>
          <w:u w:val="single"/>
        </w:rPr>
        <w:t>Naftalia Qisthi</w:t>
      </w:r>
      <w:r>
        <w:rPr>
          <w:rFonts w:ascii="Times New Roman" w:hAnsi="Times New Roman" w:cs="Times New Roman"/>
          <w:sz w:val="24"/>
          <w:szCs w:val="24"/>
          <w:lang w:val="fi-FI"/>
        </w:rPr>
        <w:t>)</w:t>
      </w:r>
    </w:p>
    <w:p w:rsidR="00C16A63" w:rsidRPr="00331A2E" w:rsidRDefault="00C16A63" w:rsidP="00C16A63">
      <w:pPr>
        <w:tabs>
          <w:tab w:val="left" w:pos="2340"/>
          <w:tab w:val="left" w:pos="4500"/>
        </w:tabs>
        <w:spacing w:after="0"/>
        <w:rPr>
          <w:rFonts w:ascii="Times New Roman" w:hAnsi="Times New Roman" w:cs="Times New Roman"/>
          <w:sz w:val="24"/>
          <w:szCs w:val="24"/>
        </w:rPr>
      </w:pPr>
      <w:r w:rsidRPr="004F14F6">
        <w:rPr>
          <w:rFonts w:ascii="Times New Roman" w:hAnsi="Times New Roman" w:cs="Times New Roman"/>
          <w:bCs/>
          <w:sz w:val="24"/>
          <w:szCs w:val="24"/>
        </w:rPr>
        <w:t>NIP.</w:t>
      </w:r>
      <w:r>
        <w:rPr>
          <w:rFonts w:ascii="Times New Roman" w:hAnsi="Times New Roman" w:cs="Times New Roman"/>
          <w:bCs/>
          <w:sz w:val="24"/>
          <w:szCs w:val="24"/>
        </w:rPr>
        <w:t>196608221990031003</w:t>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t xml:space="preserve">NIM. </w:t>
      </w:r>
      <w:r>
        <w:rPr>
          <w:rFonts w:ascii="Times New Roman" w:hAnsi="Times New Roman" w:cs="Times New Roman"/>
          <w:sz w:val="24"/>
          <w:szCs w:val="24"/>
        </w:rPr>
        <w:t>307322407286</w:t>
      </w:r>
    </w:p>
    <w:p w:rsidR="00C16A63" w:rsidRPr="004E0E6B" w:rsidRDefault="00C16A63" w:rsidP="00C16A63">
      <w:pPr>
        <w:tabs>
          <w:tab w:val="left" w:pos="2340"/>
          <w:tab w:val="left" w:pos="4500"/>
        </w:tabs>
        <w:spacing w:after="0"/>
        <w:rPr>
          <w:rFonts w:ascii="Times New Roman" w:hAnsi="Times New Roman" w:cs="Times New Roman"/>
          <w:sz w:val="24"/>
          <w:szCs w:val="24"/>
        </w:rPr>
      </w:pPr>
    </w:p>
    <w:p w:rsidR="00C16A63" w:rsidRPr="004F14F6" w:rsidRDefault="00C16A63" w:rsidP="00C16A63">
      <w:pPr>
        <w:tabs>
          <w:tab w:val="left" w:pos="2340"/>
          <w:tab w:val="left" w:pos="4500"/>
        </w:tabs>
        <w:spacing w:after="0"/>
        <w:rPr>
          <w:rFonts w:ascii="Times New Roman" w:hAnsi="Times New Roman" w:cs="Times New Roman"/>
          <w:bCs/>
          <w:sz w:val="24"/>
          <w:szCs w:val="24"/>
          <w:lang w:val="fi-FI"/>
        </w:rPr>
      </w:pPr>
      <w:r w:rsidRPr="004F14F6">
        <w:rPr>
          <w:rFonts w:ascii="Times New Roman" w:hAnsi="Times New Roman" w:cs="Times New Roman"/>
          <w:bCs/>
          <w:sz w:val="24"/>
          <w:szCs w:val="24"/>
          <w:lang w:val="fi-FI"/>
        </w:rPr>
        <w:t>Pemb</w:t>
      </w:r>
      <w:r>
        <w:rPr>
          <w:rFonts w:ascii="Times New Roman" w:hAnsi="Times New Roman" w:cs="Times New Roman"/>
          <w:bCs/>
          <w:sz w:val="24"/>
          <w:szCs w:val="24"/>
          <w:lang w:val="fi-FI"/>
        </w:rPr>
        <w:t xml:space="preserve">antu Rektor </w:t>
      </w:r>
      <w:r>
        <w:rPr>
          <w:rFonts w:ascii="Times New Roman" w:hAnsi="Times New Roman" w:cs="Times New Roman"/>
          <w:bCs/>
          <w:sz w:val="24"/>
          <w:szCs w:val="24"/>
          <w:lang w:val="fi-FI"/>
        </w:rPr>
        <w:tab/>
      </w:r>
      <w:r>
        <w:rPr>
          <w:rFonts w:ascii="Times New Roman" w:hAnsi="Times New Roman" w:cs="Times New Roman"/>
          <w:bCs/>
          <w:sz w:val="24"/>
          <w:szCs w:val="24"/>
          <w:lang w:val="fi-FI"/>
        </w:rPr>
        <w:tab/>
      </w:r>
      <w:r>
        <w:rPr>
          <w:rFonts w:ascii="Times New Roman" w:hAnsi="Times New Roman" w:cs="Times New Roman"/>
          <w:bCs/>
          <w:sz w:val="24"/>
          <w:szCs w:val="24"/>
          <w:lang w:val="fi-FI"/>
        </w:rPr>
        <w:tab/>
        <w:t>Dosen Pendamping</w:t>
      </w:r>
      <w:r w:rsidRPr="004F14F6">
        <w:rPr>
          <w:rFonts w:ascii="Times New Roman" w:hAnsi="Times New Roman" w:cs="Times New Roman"/>
          <w:bCs/>
          <w:sz w:val="24"/>
          <w:szCs w:val="24"/>
          <w:lang w:val="fi-FI"/>
        </w:rPr>
        <w:br/>
        <w:t>Bidang Kemahasiswaan,</w:t>
      </w:r>
      <w:r w:rsidRPr="004F14F6">
        <w:rPr>
          <w:rFonts w:ascii="Times New Roman" w:hAnsi="Times New Roman" w:cs="Times New Roman"/>
          <w:bCs/>
          <w:sz w:val="24"/>
          <w:szCs w:val="24"/>
          <w:lang w:val="fi-FI"/>
        </w:rPr>
        <w:tab/>
      </w:r>
      <w:r w:rsidRPr="004F14F6">
        <w:rPr>
          <w:rFonts w:ascii="Times New Roman" w:hAnsi="Times New Roman" w:cs="Times New Roman"/>
          <w:bCs/>
          <w:sz w:val="24"/>
          <w:szCs w:val="24"/>
          <w:lang w:val="fi-FI"/>
        </w:rPr>
        <w:tab/>
      </w:r>
    </w:p>
    <w:p w:rsidR="00C16A63" w:rsidRDefault="00C16A63" w:rsidP="00C16A63">
      <w:pPr>
        <w:tabs>
          <w:tab w:val="left" w:pos="2340"/>
          <w:tab w:val="left" w:pos="4500"/>
        </w:tabs>
        <w:spacing w:after="0" w:line="240" w:lineRule="auto"/>
        <w:rPr>
          <w:rFonts w:ascii="Times New Roman" w:hAnsi="Times New Roman" w:cs="Times New Roman"/>
          <w:sz w:val="24"/>
          <w:szCs w:val="24"/>
          <w:lang w:val="fi-FI"/>
        </w:rPr>
      </w:pPr>
    </w:p>
    <w:p w:rsidR="00C16A63" w:rsidRDefault="00C16A63" w:rsidP="00C16A63">
      <w:pPr>
        <w:tabs>
          <w:tab w:val="left" w:pos="2340"/>
          <w:tab w:val="left" w:pos="4500"/>
        </w:tabs>
        <w:spacing w:after="0" w:line="240" w:lineRule="auto"/>
        <w:rPr>
          <w:rFonts w:ascii="Times New Roman" w:hAnsi="Times New Roman" w:cs="Times New Roman"/>
          <w:sz w:val="24"/>
          <w:szCs w:val="24"/>
          <w:lang w:val="fi-FI"/>
        </w:rPr>
      </w:pPr>
    </w:p>
    <w:p w:rsidR="00C16A63" w:rsidRPr="004F14F6" w:rsidRDefault="00C16A63" w:rsidP="00C16A63">
      <w:pPr>
        <w:tabs>
          <w:tab w:val="left" w:pos="2340"/>
          <w:tab w:val="left" w:pos="4500"/>
        </w:tabs>
        <w:spacing w:after="0" w:line="240" w:lineRule="auto"/>
        <w:rPr>
          <w:rFonts w:ascii="Times New Roman" w:hAnsi="Times New Roman" w:cs="Times New Roman"/>
          <w:sz w:val="24"/>
          <w:szCs w:val="24"/>
          <w:lang w:val="fi-FI"/>
        </w:rPr>
      </w:pPr>
    </w:p>
    <w:p w:rsidR="00C16A63" w:rsidRPr="004F14F6" w:rsidRDefault="00C16A63" w:rsidP="00C16A63">
      <w:pPr>
        <w:spacing w:after="0" w:line="240" w:lineRule="auto"/>
        <w:rPr>
          <w:rFonts w:ascii="Times New Roman" w:hAnsi="Times New Roman" w:cs="Times New Roman"/>
          <w:bCs/>
          <w:sz w:val="24"/>
          <w:szCs w:val="24"/>
        </w:rPr>
      </w:pPr>
      <w:r>
        <w:rPr>
          <w:rFonts w:ascii="Times New Roman" w:hAnsi="Times New Roman" w:cs="Times New Roman"/>
          <w:sz w:val="24"/>
          <w:szCs w:val="24"/>
          <w:lang w:val="fi-FI"/>
        </w:rPr>
        <w:t>(</w:t>
      </w:r>
      <w:r w:rsidRPr="003946A7">
        <w:rPr>
          <w:rFonts w:ascii="Times New Roman" w:hAnsi="Times New Roman" w:cs="Times New Roman"/>
          <w:sz w:val="24"/>
          <w:szCs w:val="24"/>
          <w:u w:val="single"/>
          <w:lang w:val="fi-FI"/>
        </w:rPr>
        <w:t>Drs. Kadim Masjkur, M. Pd</w:t>
      </w:r>
      <w:r>
        <w:rPr>
          <w:rFonts w:ascii="Times New Roman" w:hAnsi="Times New Roman" w:cs="Times New Roman"/>
          <w:sz w:val="24"/>
          <w:szCs w:val="24"/>
          <w:lang w:val="fi-FI"/>
        </w:rPr>
        <w:t>)</w:t>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Pr>
          <w:rFonts w:ascii="Times New Roman" w:hAnsi="Times New Roman" w:cs="Times New Roman"/>
          <w:bCs/>
          <w:sz w:val="24"/>
          <w:szCs w:val="24"/>
        </w:rPr>
        <w:t>(</w:t>
      </w:r>
      <w:r w:rsidRPr="003946A7">
        <w:rPr>
          <w:rFonts w:ascii="Times New Roman" w:hAnsi="Times New Roman" w:cs="Times New Roman"/>
          <w:bCs/>
          <w:sz w:val="24"/>
          <w:szCs w:val="24"/>
          <w:u w:val="single"/>
        </w:rPr>
        <w:t>Dr. Markus Diantoro, M.Si</w:t>
      </w:r>
      <w:r>
        <w:rPr>
          <w:rFonts w:ascii="Times New Roman" w:hAnsi="Times New Roman" w:cs="Times New Roman"/>
          <w:bCs/>
          <w:sz w:val="24"/>
          <w:szCs w:val="24"/>
        </w:rPr>
        <w:t>)</w:t>
      </w:r>
    </w:p>
    <w:p w:rsidR="00C16A63" w:rsidRPr="004F14F6" w:rsidRDefault="00C16A63" w:rsidP="00C16A63">
      <w:pPr>
        <w:spacing w:after="0" w:line="240" w:lineRule="auto"/>
        <w:rPr>
          <w:rFonts w:ascii="Times New Roman" w:hAnsi="Times New Roman" w:cs="Times New Roman"/>
          <w:sz w:val="24"/>
          <w:szCs w:val="24"/>
        </w:rPr>
      </w:pPr>
      <w:r w:rsidRPr="004F14F6">
        <w:rPr>
          <w:rFonts w:ascii="Times New Roman" w:hAnsi="Times New Roman" w:cs="Times New Roman"/>
          <w:sz w:val="24"/>
          <w:szCs w:val="24"/>
          <w:lang w:val="fi-FI"/>
        </w:rPr>
        <w:t xml:space="preserve">NIP. </w:t>
      </w:r>
      <w:r>
        <w:rPr>
          <w:rFonts w:ascii="Times New Roman" w:hAnsi="Times New Roman" w:cs="Times New Roman"/>
          <w:sz w:val="24"/>
          <w:szCs w:val="24"/>
          <w:lang w:val="fi-FI"/>
        </w:rPr>
        <w:t>195412161981021001</w:t>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sz w:val="24"/>
          <w:szCs w:val="24"/>
          <w:lang w:val="fi-FI"/>
        </w:rPr>
        <w:tab/>
      </w:r>
      <w:r w:rsidRPr="004F14F6">
        <w:rPr>
          <w:rFonts w:ascii="Times New Roman" w:hAnsi="Times New Roman" w:cs="Times New Roman"/>
          <w:bCs/>
          <w:sz w:val="24"/>
          <w:szCs w:val="24"/>
        </w:rPr>
        <w:t>NIP.19661221199103100</w:t>
      </w: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Pr="009F7FBB" w:rsidRDefault="00C16A63" w:rsidP="00C16A63">
      <w:pPr>
        <w:spacing w:line="240" w:lineRule="auto"/>
        <w:jc w:val="center"/>
        <w:rPr>
          <w:rFonts w:ascii="Times New Roman" w:hAnsi="Times New Roman"/>
          <w:b/>
          <w:sz w:val="24"/>
          <w:szCs w:val="24"/>
        </w:rPr>
      </w:pPr>
      <w:r w:rsidRPr="009F7FBB">
        <w:rPr>
          <w:rFonts w:ascii="Times New Roman" w:hAnsi="Times New Roman"/>
          <w:b/>
          <w:sz w:val="24"/>
          <w:szCs w:val="24"/>
        </w:rPr>
        <w:lastRenderedPageBreak/>
        <w:t>KATA PENGANTAR</w:t>
      </w:r>
    </w:p>
    <w:p w:rsidR="00C16A63" w:rsidRPr="00900CDF" w:rsidRDefault="00C16A63" w:rsidP="00C16A63">
      <w:pPr>
        <w:autoSpaceDE w:val="0"/>
        <w:autoSpaceDN w:val="0"/>
        <w:adjustRightInd w:val="0"/>
        <w:spacing w:line="240" w:lineRule="auto"/>
        <w:ind w:firstLine="720"/>
        <w:jc w:val="both"/>
        <w:rPr>
          <w:noProof/>
        </w:rPr>
      </w:pPr>
      <w:r>
        <w:rPr>
          <w:rFonts w:ascii="Times New Roman" w:hAnsi="Times New Roman"/>
          <w:sz w:val="24"/>
          <w:szCs w:val="24"/>
        </w:rPr>
        <w:t xml:space="preserve">Puji syukur penulis panjatkan kehadirat Allah SWT karena atas limpahan rahmat, taufik dan hidayah-Nya </w:t>
      </w:r>
      <w:r w:rsidRPr="009F7FBB">
        <w:rPr>
          <w:rFonts w:ascii="Times New Roman" w:hAnsi="Times New Roman"/>
          <w:sz w:val="24"/>
          <w:szCs w:val="24"/>
        </w:rPr>
        <w:t>penulis dapat menyeles</w:t>
      </w:r>
      <w:r>
        <w:rPr>
          <w:rFonts w:ascii="Times New Roman" w:hAnsi="Times New Roman"/>
          <w:sz w:val="24"/>
          <w:szCs w:val="24"/>
        </w:rPr>
        <w:t xml:space="preserve">aikan penulisan Program Kreativitas Mahasiswa-Gagasan Tertulis (PKM-GT) yang berjudul </w:t>
      </w:r>
      <w:r w:rsidRPr="000E01D9">
        <w:rPr>
          <w:rFonts w:ascii="Times New Roman" w:hAnsi="Times New Roman"/>
          <w:sz w:val="24"/>
          <w:szCs w:val="24"/>
        </w:rPr>
        <w:t>“</w:t>
      </w:r>
      <w:r>
        <w:rPr>
          <w:rFonts w:ascii="Times New Roman" w:hAnsi="Times New Roman"/>
          <w:noProof/>
          <w:sz w:val="24"/>
          <w:szCs w:val="24"/>
        </w:rPr>
        <w:t>Kajian Variasi Lama Aniling Terhadap Dielektrisitas Senyawa Nanokristal</w:t>
      </w:r>
      <w:r w:rsidRPr="00417704">
        <w:rPr>
          <w:rFonts w:ascii="Times New Roman" w:hAnsi="Times New Roman"/>
          <w:noProof/>
          <w:sz w:val="24"/>
          <w:szCs w:val="24"/>
        </w:rPr>
        <w:t xml:space="preserve"> BiMnO</w:t>
      </w:r>
      <w:r w:rsidRPr="00417704">
        <w:rPr>
          <w:rFonts w:ascii="Times New Roman" w:hAnsi="Times New Roman"/>
          <w:noProof/>
          <w:sz w:val="24"/>
          <w:szCs w:val="24"/>
          <w:vertAlign w:val="subscript"/>
        </w:rPr>
        <w:t>3</w:t>
      </w:r>
      <w:r w:rsidRPr="00417704">
        <w:rPr>
          <w:rFonts w:ascii="Times New Roman" w:hAnsi="Times New Roman"/>
          <w:noProof/>
          <w:sz w:val="24"/>
          <w:szCs w:val="24"/>
        </w:rPr>
        <w:t xml:space="preserve"> </w:t>
      </w:r>
      <w:r>
        <w:rPr>
          <w:rFonts w:ascii="Times New Roman" w:hAnsi="Times New Roman"/>
          <w:noProof/>
          <w:sz w:val="24"/>
          <w:szCs w:val="24"/>
        </w:rPr>
        <w:t xml:space="preserve">Dengan Metode </w:t>
      </w:r>
      <w:r w:rsidRPr="00D133AD">
        <w:rPr>
          <w:rFonts w:ascii="Times New Roman" w:hAnsi="Times New Roman"/>
          <w:noProof/>
          <w:sz w:val="24"/>
          <w:szCs w:val="24"/>
        </w:rPr>
        <w:t>Kopresipitasi</w:t>
      </w:r>
      <w:r w:rsidRPr="000E01D9">
        <w:rPr>
          <w:rFonts w:ascii="Times New Roman" w:hAnsi="Times New Roman"/>
          <w:sz w:val="24"/>
          <w:szCs w:val="24"/>
        </w:rPr>
        <w:t>”</w:t>
      </w:r>
      <w:r>
        <w:rPr>
          <w:rFonts w:ascii="Times New Roman" w:hAnsi="Times New Roman"/>
          <w:sz w:val="24"/>
          <w:szCs w:val="24"/>
        </w:rPr>
        <w:t xml:space="preserve"> dengan baik tanpa suatu</w:t>
      </w:r>
      <w:r w:rsidRPr="009F7FBB">
        <w:rPr>
          <w:rFonts w:ascii="Times New Roman" w:hAnsi="Times New Roman"/>
          <w:sz w:val="24"/>
          <w:szCs w:val="24"/>
        </w:rPr>
        <w:t xml:space="preserve"> halangan yang berarti. </w:t>
      </w:r>
      <w:r>
        <w:rPr>
          <w:rFonts w:ascii="Times New Roman" w:hAnsi="Times New Roman"/>
          <w:sz w:val="24"/>
          <w:szCs w:val="24"/>
        </w:rPr>
        <w:t xml:space="preserve">Tulisan ini </w:t>
      </w:r>
      <w:r w:rsidRPr="009F7FBB">
        <w:rPr>
          <w:rFonts w:ascii="Times New Roman" w:hAnsi="Times New Roman"/>
          <w:sz w:val="24"/>
          <w:szCs w:val="24"/>
        </w:rPr>
        <w:t xml:space="preserve">disusun </w:t>
      </w:r>
      <w:r>
        <w:rPr>
          <w:rFonts w:ascii="Times New Roman" w:hAnsi="Times New Roman"/>
          <w:sz w:val="24"/>
          <w:szCs w:val="24"/>
        </w:rPr>
        <w:t xml:space="preserve">sebagai usulan PKM-GT tahun 2010. </w:t>
      </w:r>
      <w:r w:rsidRPr="00E2203A">
        <w:rPr>
          <w:rFonts w:ascii="Times New Roman" w:hAnsi="Times New Roman"/>
          <w:sz w:val="24"/>
          <w:szCs w:val="24"/>
        </w:rPr>
        <w:t xml:space="preserve">Sholawat dan salam </w:t>
      </w:r>
      <w:r>
        <w:rPr>
          <w:rFonts w:ascii="Times New Roman" w:hAnsi="Times New Roman"/>
          <w:sz w:val="24"/>
          <w:szCs w:val="24"/>
        </w:rPr>
        <w:t xml:space="preserve">semoga </w:t>
      </w:r>
      <w:r w:rsidRPr="00E2203A">
        <w:rPr>
          <w:rFonts w:ascii="Times New Roman" w:hAnsi="Times New Roman"/>
          <w:sz w:val="24"/>
          <w:szCs w:val="24"/>
        </w:rPr>
        <w:t>selalu tercurahkan kepada Nabi besar Muhammad SAW</w:t>
      </w:r>
      <w:r>
        <w:rPr>
          <w:rFonts w:ascii="Times New Roman" w:hAnsi="Times New Roman"/>
          <w:sz w:val="24"/>
          <w:szCs w:val="24"/>
        </w:rPr>
        <w:t xml:space="preserve"> beserta para keluarga, sahabat</w:t>
      </w:r>
      <w:r w:rsidRPr="00E2203A">
        <w:rPr>
          <w:rFonts w:ascii="Times New Roman" w:hAnsi="Times New Roman"/>
          <w:sz w:val="24"/>
          <w:szCs w:val="24"/>
        </w:rPr>
        <w:t xml:space="preserve"> dan orang-orang yang berjuang di jalan Allah SWT</w:t>
      </w:r>
      <w:r>
        <w:rPr>
          <w:rFonts w:ascii="Times New Roman" w:hAnsi="Times New Roman"/>
          <w:sz w:val="24"/>
          <w:szCs w:val="24"/>
        </w:rPr>
        <w:t>.</w:t>
      </w:r>
      <w:r w:rsidRPr="00E2203A">
        <w:rPr>
          <w:rFonts w:ascii="Times New Roman" w:hAnsi="Times New Roman"/>
          <w:sz w:val="24"/>
          <w:szCs w:val="24"/>
        </w:rPr>
        <w:t xml:space="preserve"> </w:t>
      </w:r>
    </w:p>
    <w:p w:rsidR="00C16A63" w:rsidRPr="009F7FBB" w:rsidRDefault="00C16A63" w:rsidP="00C16A63">
      <w:pPr>
        <w:spacing w:after="0" w:line="240" w:lineRule="auto"/>
        <w:ind w:firstLine="720"/>
        <w:contextualSpacing/>
        <w:jc w:val="both"/>
        <w:rPr>
          <w:rFonts w:ascii="Times New Roman" w:hAnsi="Times New Roman"/>
          <w:sz w:val="24"/>
          <w:szCs w:val="24"/>
        </w:rPr>
      </w:pPr>
      <w:r w:rsidRPr="009F7FBB">
        <w:rPr>
          <w:rFonts w:ascii="Times New Roman" w:hAnsi="Times New Roman"/>
          <w:sz w:val="24"/>
          <w:szCs w:val="24"/>
        </w:rPr>
        <w:t xml:space="preserve">Selesainya </w:t>
      </w:r>
      <w:r>
        <w:rPr>
          <w:rFonts w:ascii="Times New Roman" w:hAnsi="Times New Roman"/>
          <w:sz w:val="24"/>
          <w:szCs w:val="24"/>
        </w:rPr>
        <w:t>penulisan PKM-GT</w:t>
      </w:r>
      <w:r w:rsidRPr="009F7FBB">
        <w:rPr>
          <w:rFonts w:ascii="Times New Roman" w:hAnsi="Times New Roman"/>
          <w:sz w:val="24"/>
          <w:szCs w:val="24"/>
        </w:rPr>
        <w:t xml:space="preserve"> ini adalah berkat dukungan dari semua pihak, untuk itu penulis menyampaikan terima kasih</w:t>
      </w:r>
      <w:r>
        <w:rPr>
          <w:rFonts w:ascii="Times New Roman" w:hAnsi="Times New Roman"/>
          <w:sz w:val="24"/>
          <w:szCs w:val="24"/>
        </w:rPr>
        <w:t xml:space="preserve"> yang sebanyak-banyaknya kepada:</w:t>
      </w:r>
    </w:p>
    <w:p w:rsidR="00C16A63" w:rsidRPr="009F7FBB" w:rsidRDefault="00C16A63" w:rsidP="00C16A63">
      <w:pPr>
        <w:pStyle w:val="ListParagraph"/>
        <w:numPr>
          <w:ilvl w:val="0"/>
          <w:numId w:val="2"/>
        </w:numPr>
        <w:spacing w:line="24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Markus </w:t>
      </w:r>
      <w:proofErr w:type="spellStart"/>
      <w:r>
        <w:rPr>
          <w:rFonts w:ascii="Times New Roman" w:hAnsi="Times New Roman"/>
          <w:sz w:val="24"/>
          <w:szCs w:val="24"/>
        </w:rPr>
        <w:t>Diantoro</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9F7FBB">
        <w:rPr>
          <w:rFonts w:ascii="Times New Roman" w:hAnsi="Times New Roman"/>
          <w:sz w:val="24"/>
          <w:szCs w:val="24"/>
        </w:rPr>
        <w:t>osen</w:t>
      </w:r>
      <w:proofErr w:type="spellEnd"/>
      <w:r w:rsidRPr="009F7FBB">
        <w:rPr>
          <w:rFonts w:ascii="Times New Roman" w:hAnsi="Times New Roman"/>
          <w:sz w:val="24"/>
          <w:szCs w:val="24"/>
        </w:rPr>
        <w:t xml:space="preserve"> </w:t>
      </w:r>
      <w:proofErr w:type="spellStart"/>
      <w:r>
        <w:rPr>
          <w:rFonts w:ascii="Times New Roman" w:hAnsi="Times New Roman"/>
          <w:sz w:val="24"/>
          <w:szCs w:val="24"/>
        </w:rPr>
        <w:t>p</w:t>
      </w:r>
      <w:r w:rsidRPr="009F7FBB">
        <w:rPr>
          <w:rFonts w:ascii="Times New Roman" w:hAnsi="Times New Roman"/>
          <w:sz w:val="24"/>
          <w:szCs w:val="24"/>
        </w:rPr>
        <w:t>embimbing</w:t>
      </w:r>
      <w:proofErr w:type="spellEnd"/>
      <w:r w:rsidRPr="009F7FBB">
        <w:rPr>
          <w:rFonts w:ascii="Times New Roman" w:hAnsi="Times New Roman"/>
          <w:sz w:val="24"/>
          <w:szCs w:val="24"/>
        </w:rPr>
        <w:t xml:space="preserve"> yang </w:t>
      </w:r>
      <w:proofErr w:type="spellStart"/>
      <w:r w:rsidRPr="009F7FBB">
        <w:rPr>
          <w:rFonts w:ascii="Times New Roman" w:hAnsi="Times New Roman"/>
          <w:sz w:val="24"/>
          <w:szCs w:val="24"/>
        </w:rPr>
        <w:t>membimbing</w:t>
      </w:r>
      <w:proofErr w:type="spellEnd"/>
      <w:r w:rsidRPr="009F7FBB">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Pr="009F7FBB">
        <w:rPr>
          <w:rFonts w:ascii="Times New Roman" w:hAnsi="Times New Roman"/>
          <w:sz w:val="24"/>
          <w:szCs w:val="24"/>
        </w:rPr>
        <w:t>penulis</w:t>
      </w:r>
      <w:proofErr w:type="spellEnd"/>
      <w:r w:rsidRPr="009F7FBB">
        <w:rPr>
          <w:rFonts w:ascii="Times New Roman" w:hAnsi="Times New Roman"/>
          <w:sz w:val="24"/>
          <w:szCs w:val="24"/>
        </w:rPr>
        <w:t>.</w:t>
      </w:r>
    </w:p>
    <w:p w:rsidR="00C16A63" w:rsidRDefault="00C16A63" w:rsidP="00C16A63">
      <w:pPr>
        <w:pStyle w:val="ListParagraph"/>
        <w:numPr>
          <w:ilvl w:val="0"/>
          <w:numId w:val="2"/>
        </w:numPr>
        <w:spacing w:line="240" w:lineRule="auto"/>
        <w:jc w:val="both"/>
        <w:rPr>
          <w:rFonts w:ascii="Times New Roman" w:hAnsi="Times New Roman"/>
          <w:sz w:val="24"/>
          <w:szCs w:val="24"/>
        </w:rPr>
      </w:pPr>
      <w:proofErr w:type="spellStart"/>
      <w:r w:rsidRPr="009F7FBB">
        <w:rPr>
          <w:rFonts w:ascii="Times New Roman" w:hAnsi="Times New Roman"/>
          <w:sz w:val="24"/>
          <w:szCs w:val="24"/>
        </w:rPr>
        <w:t>Orang</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tua</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penulis</w:t>
      </w:r>
      <w:proofErr w:type="spellEnd"/>
      <w:r w:rsidRPr="009F7FBB">
        <w:rPr>
          <w:rFonts w:ascii="Times New Roman" w:hAnsi="Times New Roman"/>
          <w:sz w:val="24"/>
          <w:szCs w:val="24"/>
        </w:rPr>
        <w:t xml:space="preserve"> yang </w:t>
      </w:r>
      <w:proofErr w:type="spellStart"/>
      <w:r w:rsidRPr="009F7FBB">
        <w:rPr>
          <w:rFonts w:ascii="Times New Roman" w:hAnsi="Times New Roman"/>
          <w:sz w:val="24"/>
          <w:szCs w:val="24"/>
        </w:rPr>
        <w:t>selalu</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memberikan</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dukungan</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dan</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do’anya</w:t>
      </w:r>
      <w:proofErr w:type="spellEnd"/>
      <w:r w:rsidRPr="009F7FBB">
        <w:rPr>
          <w:rFonts w:ascii="Times New Roman" w:hAnsi="Times New Roman"/>
          <w:sz w:val="24"/>
          <w:szCs w:val="24"/>
        </w:rPr>
        <w:t>.</w:t>
      </w:r>
    </w:p>
    <w:p w:rsidR="00C16A63" w:rsidRPr="009F7FBB" w:rsidRDefault="00C16A63" w:rsidP="00C16A63">
      <w:pPr>
        <w:pStyle w:val="ListParagraph"/>
        <w:numPr>
          <w:ilvl w:val="0"/>
          <w:numId w:val="2"/>
        </w:numPr>
        <w:spacing w:after="120" w:line="240" w:lineRule="auto"/>
        <w:ind w:left="748" w:hanging="357"/>
        <w:jc w:val="both"/>
        <w:rPr>
          <w:rFonts w:ascii="Times New Roman" w:hAnsi="Times New Roman"/>
          <w:sz w:val="24"/>
          <w:szCs w:val="24"/>
        </w:rPr>
      </w:pPr>
      <w:proofErr w:type="spellStart"/>
      <w:r>
        <w:rPr>
          <w:rFonts w:ascii="Times New Roman" w:hAnsi="Times New Roman"/>
          <w:sz w:val="24"/>
          <w:szCs w:val="24"/>
        </w:rPr>
        <w:t>S</w:t>
      </w:r>
      <w:r w:rsidRPr="009F7FBB">
        <w:rPr>
          <w:rFonts w:ascii="Times New Roman" w:hAnsi="Times New Roman"/>
          <w:sz w:val="24"/>
          <w:szCs w:val="24"/>
        </w:rPr>
        <w:t>egenap</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pihak</w:t>
      </w:r>
      <w:proofErr w:type="spellEnd"/>
      <w:r w:rsidRPr="009F7FBB">
        <w:rPr>
          <w:rFonts w:ascii="Times New Roman" w:hAnsi="Times New Roman"/>
          <w:sz w:val="24"/>
          <w:szCs w:val="24"/>
        </w:rPr>
        <w:t xml:space="preserve"> yang </w:t>
      </w:r>
      <w:proofErr w:type="spellStart"/>
      <w:r>
        <w:rPr>
          <w:rFonts w:ascii="Times New Roman" w:hAnsi="Times New Roman"/>
          <w:sz w:val="24"/>
          <w:szCs w:val="24"/>
        </w:rPr>
        <w:t>telah</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ikut</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andil</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dalam</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proses</w:t>
      </w:r>
      <w:proofErr w:type="spellEnd"/>
      <w:r w:rsidRPr="009F7FBB">
        <w:rPr>
          <w:rFonts w:ascii="Times New Roman" w:hAnsi="Times New Roman"/>
          <w:sz w:val="24"/>
          <w:szCs w:val="24"/>
        </w:rPr>
        <w:t xml:space="preserve"> </w:t>
      </w:r>
      <w:proofErr w:type="spellStart"/>
      <w:r w:rsidRPr="009F7FBB">
        <w:rPr>
          <w:rFonts w:ascii="Times New Roman" w:hAnsi="Times New Roman"/>
          <w:sz w:val="24"/>
          <w:szCs w:val="24"/>
        </w:rPr>
        <w:t>penyelesaian</w:t>
      </w:r>
      <w:proofErr w:type="spellEnd"/>
      <w:r w:rsidRPr="009F7FBB">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lang w:val="id-ID"/>
        </w:rPr>
        <w:t xml:space="preserve"> ini</w:t>
      </w:r>
      <w:r>
        <w:rPr>
          <w:rFonts w:ascii="Times New Roman" w:hAnsi="Times New Roman"/>
          <w:sz w:val="24"/>
          <w:szCs w:val="24"/>
        </w:rPr>
        <w:t>.</w:t>
      </w:r>
    </w:p>
    <w:p w:rsidR="00C16A63" w:rsidRDefault="00C16A63" w:rsidP="00C16A63">
      <w:pPr>
        <w:spacing w:line="240" w:lineRule="auto"/>
        <w:ind w:firstLine="720"/>
        <w:jc w:val="both"/>
        <w:rPr>
          <w:rFonts w:ascii="Times New Roman" w:hAnsi="Times New Roman"/>
          <w:sz w:val="24"/>
          <w:szCs w:val="24"/>
        </w:rPr>
      </w:pPr>
      <w:r>
        <w:rPr>
          <w:rFonts w:ascii="Times New Roman" w:hAnsi="Times New Roman"/>
          <w:sz w:val="24"/>
          <w:szCs w:val="24"/>
        </w:rPr>
        <w:t xml:space="preserve">Dengan segenap hati penulis menyadari bahwa tulisan ini masih banyak memiliki kekurangan, oleh karena itu kritik dan saran yang membangun sangat penulis harapkan. </w:t>
      </w:r>
      <w:r w:rsidRPr="009F7FBB">
        <w:rPr>
          <w:rFonts w:ascii="Times New Roman" w:hAnsi="Times New Roman"/>
          <w:sz w:val="24"/>
          <w:szCs w:val="24"/>
        </w:rPr>
        <w:t xml:space="preserve">Semoga </w:t>
      </w:r>
      <w:r>
        <w:rPr>
          <w:rFonts w:ascii="Times New Roman" w:hAnsi="Times New Roman"/>
          <w:sz w:val="24"/>
          <w:szCs w:val="24"/>
        </w:rPr>
        <w:t>tulisan</w:t>
      </w:r>
      <w:r w:rsidRPr="009F7FBB">
        <w:rPr>
          <w:rFonts w:ascii="Times New Roman" w:hAnsi="Times New Roman"/>
          <w:sz w:val="24"/>
          <w:szCs w:val="24"/>
        </w:rPr>
        <w:t xml:space="preserve"> ini dapat memberi manfaat </w:t>
      </w:r>
      <w:r>
        <w:rPr>
          <w:rFonts w:ascii="Times New Roman" w:hAnsi="Times New Roman"/>
          <w:sz w:val="24"/>
          <w:szCs w:val="24"/>
        </w:rPr>
        <w:t xml:space="preserve">dan sumbangan ilmiah </w:t>
      </w:r>
      <w:r w:rsidRPr="009F7FBB">
        <w:rPr>
          <w:rFonts w:ascii="Times New Roman" w:hAnsi="Times New Roman"/>
          <w:sz w:val="24"/>
          <w:szCs w:val="24"/>
        </w:rPr>
        <w:t>yang sebesar-besarnya b</w:t>
      </w:r>
      <w:r>
        <w:rPr>
          <w:rFonts w:ascii="Times New Roman" w:hAnsi="Times New Roman"/>
          <w:sz w:val="24"/>
          <w:szCs w:val="24"/>
        </w:rPr>
        <w:t>agi penulis dan pembaca.</w:t>
      </w:r>
    </w:p>
    <w:p w:rsidR="00C16A63" w:rsidRDefault="00C16A63" w:rsidP="00C16A63">
      <w:pPr>
        <w:spacing w:line="240" w:lineRule="auto"/>
        <w:ind w:left="4320" w:firstLine="720"/>
        <w:jc w:val="both"/>
        <w:rPr>
          <w:rFonts w:ascii="Times New Roman" w:hAnsi="Times New Roman"/>
          <w:sz w:val="24"/>
          <w:szCs w:val="24"/>
        </w:rPr>
      </w:pPr>
    </w:p>
    <w:p w:rsidR="00C16A63" w:rsidRDefault="00C16A63" w:rsidP="00C16A63">
      <w:pPr>
        <w:spacing w:line="240" w:lineRule="auto"/>
        <w:ind w:left="4320" w:firstLine="720"/>
        <w:jc w:val="both"/>
        <w:rPr>
          <w:rFonts w:ascii="Times New Roman" w:hAnsi="Times New Roman"/>
          <w:sz w:val="24"/>
          <w:szCs w:val="24"/>
        </w:rPr>
      </w:pPr>
    </w:p>
    <w:p w:rsidR="00C16A63" w:rsidRDefault="00C16A63" w:rsidP="00C16A63">
      <w:pPr>
        <w:spacing w:line="240" w:lineRule="auto"/>
        <w:ind w:left="4320" w:firstLine="720"/>
        <w:jc w:val="both"/>
        <w:rPr>
          <w:rFonts w:ascii="Times New Roman" w:hAnsi="Times New Roman"/>
          <w:sz w:val="24"/>
          <w:szCs w:val="24"/>
        </w:rPr>
      </w:pPr>
    </w:p>
    <w:p w:rsidR="00C16A63" w:rsidRDefault="00C16A63" w:rsidP="00C16A63">
      <w:pPr>
        <w:spacing w:line="240" w:lineRule="auto"/>
        <w:ind w:left="4320" w:firstLine="720"/>
        <w:jc w:val="both"/>
        <w:rPr>
          <w:rFonts w:ascii="Times New Roman" w:hAnsi="Times New Roman"/>
          <w:sz w:val="24"/>
          <w:szCs w:val="24"/>
        </w:rPr>
      </w:pPr>
    </w:p>
    <w:p w:rsidR="00C16A63" w:rsidRDefault="00C16A63" w:rsidP="00C16A63">
      <w:pPr>
        <w:spacing w:line="240" w:lineRule="auto"/>
        <w:ind w:left="4320" w:firstLine="720"/>
        <w:jc w:val="both"/>
        <w:rPr>
          <w:rFonts w:ascii="Times New Roman" w:hAnsi="Times New Roman"/>
          <w:sz w:val="24"/>
          <w:szCs w:val="24"/>
        </w:rPr>
      </w:pPr>
      <w:r>
        <w:rPr>
          <w:rFonts w:ascii="Times New Roman" w:hAnsi="Times New Roman"/>
          <w:sz w:val="24"/>
          <w:szCs w:val="24"/>
        </w:rPr>
        <w:t>Malang,3  Maret 2010</w:t>
      </w:r>
    </w:p>
    <w:p w:rsidR="00C16A63" w:rsidRDefault="00C16A63" w:rsidP="00C16A63">
      <w:pPr>
        <w:tabs>
          <w:tab w:val="left" w:pos="5529"/>
        </w:tabs>
        <w:spacing w:line="240" w:lineRule="auto"/>
        <w:ind w:firstLine="567"/>
        <w:jc w:val="both"/>
        <w:rPr>
          <w:rFonts w:ascii="Times New Roman" w:hAnsi="Times New Roman"/>
          <w:sz w:val="24"/>
          <w:szCs w:val="24"/>
        </w:rPr>
      </w:pPr>
    </w:p>
    <w:p w:rsidR="00C16A63" w:rsidRDefault="00C16A63" w:rsidP="00C16A63">
      <w:pPr>
        <w:tabs>
          <w:tab w:val="left" w:pos="5170"/>
        </w:tabs>
        <w:spacing w:line="240" w:lineRule="auto"/>
        <w:jc w:val="both"/>
      </w:pPr>
      <w:r>
        <w:rPr>
          <w:rFonts w:ascii="Times New Roman" w:hAnsi="Times New Roman"/>
          <w:sz w:val="24"/>
          <w:szCs w:val="24"/>
        </w:rPr>
        <w:tab/>
        <w:t>Penulis</w:t>
      </w:r>
    </w:p>
    <w:p w:rsidR="00C16A63" w:rsidRDefault="00C16A63" w:rsidP="00C16A63">
      <w:pPr>
        <w:spacing w:line="240" w:lineRule="auto"/>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Default="00C16A63" w:rsidP="0050341C">
      <w:pPr>
        <w:jc w:val="center"/>
      </w:pPr>
    </w:p>
    <w:p w:rsidR="00C16A63" w:rsidRPr="00AD4FBB" w:rsidRDefault="00C16A63" w:rsidP="00C16A63">
      <w:pPr>
        <w:spacing w:line="480" w:lineRule="auto"/>
        <w:jc w:val="center"/>
        <w:rPr>
          <w:b/>
          <w:lang w:val="sv-SE"/>
        </w:rPr>
      </w:pPr>
      <w:r w:rsidRPr="00AD4FBB">
        <w:rPr>
          <w:b/>
          <w:lang w:val="sv-SE"/>
        </w:rPr>
        <w:lastRenderedPageBreak/>
        <w:t>DAFTAR ISI</w:t>
      </w:r>
    </w:p>
    <w:p w:rsidR="00C16A63" w:rsidRPr="006577EE" w:rsidRDefault="00C16A63" w:rsidP="00C16A63">
      <w:pPr>
        <w:spacing w:line="480" w:lineRule="auto"/>
        <w:jc w:val="right"/>
        <w:rPr>
          <w:lang w:val="sv-SE"/>
        </w:rPr>
      </w:pPr>
      <w:r w:rsidRPr="006577EE">
        <w:rPr>
          <w:lang w:val="sv-SE"/>
        </w:rPr>
        <w:t>Halaman</w:t>
      </w:r>
    </w:p>
    <w:p w:rsidR="00C16A63" w:rsidRPr="003020BB" w:rsidRDefault="00C16A63" w:rsidP="00C16A63">
      <w:pPr>
        <w:tabs>
          <w:tab w:val="left" w:leader="dot" w:pos="7371"/>
          <w:tab w:val="left" w:leader="dot" w:pos="7655"/>
          <w:tab w:val="left" w:pos="7938"/>
        </w:tabs>
      </w:pPr>
      <w:r w:rsidRPr="00AD4FBB">
        <w:rPr>
          <w:b/>
          <w:lang w:val="sv-SE"/>
        </w:rPr>
        <w:t>KATA PENGANTAR</w:t>
      </w:r>
      <w:r>
        <w:rPr>
          <w:lang w:val="sv-SE"/>
        </w:rPr>
        <w:tab/>
        <w:t>i</w:t>
      </w:r>
      <w:r>
        <w:t>ii</w:t>
      </w:r>
    </w:p>
    <w:p w:rsidR="00C16A63" w:rsidRPr="003020BB" w:rsidRDefault="00C16A63" w:rsidP="00C16A63">
      <w:pPr>
        <w:tabs>
          <w:tab w:val="left" w:leader="dot" w:pos="7371"/>
          <w:tab w:val="left" w:leader="dot" w:pos="7655"/>
          <w:tab w:val="left" w:pos="7938"/>
        </w:tabs>
      </w:pPr>
      <w:r w:rsidRPr="00AD4FBB">
        <w:rPr>
          <w:b/>
          <w:lang w:val="sv-SE"/>
        </w:rPr>
        <w:t>DAFTAR ISI</w:t>
      </w:r>
      <w:r>
        <w:rPr>
          <w:lang w:val="sv-SE"/>
        </w:rPr>
        <w:tab/>
        <w:t>i</w:t>
      </w:r>
      <w:r>
        <w:t>v</w:t>
      </w:r>
    </w:p>
    <w:p w:rsidR="00C16A63" w:rsidRPr="0043401C" w:rsidRDefault="00C16A63" w:rsidP="00C16A63">
      <w:pPr>
        <w:tabs>
          <w:tab w:val="left" w:leader="dot" w:pos="7371"/>
          <w:tab w:val="left" w:leader="dot" w:pos="7655"/>
          <w:tab w:val="left" w:pos="7938"/>
        </w:tabs>
      </w:pPr>
      <w:r>
        <w:rPr>
          <w:b/>
        </w:rPr>
        <w:t>DAFTAR GAMBAR</w:t>
      </w:r>
      <w:r>
        <w:tab/>
        <w:t>v</w:t>
      </w:r>
    </w:p>
    <w:p w:rsidR="00C16A63" w:rsidRDefault="00C16A63" w:rsidP="00C16A63">
      <w:pPr>
        <w:tabs>
          <w:tab w:val="left" w:pos="709"/>
          <w:tab w:val="left" w:pos="1418"/>
          <w:tab w:val="left" w:leader="dot" w:pos="7371"/>
          <w:tab w:val="left" w:leader="dot" w:pos="7655"/>
          <w:tab w:val="left" w:pos="7938"/>
        </w:tabs>
        <w:rPr>
          <w:b/>
          <w:lang w:val="sv-SE"/>
        </w:rPr>
      </w:pPr>
      <w:r>
        <w:rPr>
          <w:b/>
          <w:lang w:val="sv-SE"/>
        </w:rPr>
        <w:t>RINGKASAN</w:t>
      </w:r>
      <w:r>
        <w:tab/>
      </w:r>
      <w:r>
        <w:rPr>
          <w:lang w:val="sv-SE"/>
        </w:rPr>
        <w:t>1</w:t>
      </w:r>
    </w:p>
    <w:p w:rsidR="00C16A63" w:rsidRDefault="00C16A63" w:rsidP="00C16A63">
      <w:pPr>
        <w:tabs>
          <w:tab w:val="left" w:pos="709"/>
          <w:tab w:val="left" w:pos="1418"/>
          <w:tab w:val="left" w:leader="dot" w:pos="7371"/>
          <w:tab w:val="left" w:leader="dot" w:pos="7655"/>
          <w:tab w:val="left" w:pos="7938"/>
        </w:tabs>
        <w:rPr>
          <w:b/>
        </w:rPr>
      </w:pPr>
    </w:p>
    <w:p w:rsidR="00C16A63" w:rsidRPr="008F1515" w:rsidRDefault="00C16A63" w:rsidP="00C16A63">
      <w:pPr>
        <w:tabs>
          <w:tab w:val="left" w:pos="709"/>
          <w:tab w:val="left" w:pos="1418"/>
          <w:tab w:val="left" w:leader="dot" w:pos="7371"/>
          <w:tab w:val="left" w:leader="dot" w:pos="7655"/>
          <w:tab w:val="left" w:pos="7938"/>
        </w:tabs>
        <w:rPr>
          <w:b/>
          <w:lang w:val="sv-SE"/>
        </w:rPr>
      </w:pPr>
      <w:r w:rsidRPr="008F1515">
        <w:rPr>
          <w:b/>
          <w:lang w:val="sv-SE"/>
        </w:rPr>
        <w:t>PENDAHULUAN</w:t>
      </w:r>
    </w:p>
    <w:p w:rsidR="00C16A63" w:rsidRDefault="00C16A63" w:rsidP="00C16A63">
      <w:pPr>
        <w:tabs>
          <w:tab w:val="left" w:pos="709"/>
          <w:tab w:val="left" w:pos="1418"/>
          <w:tab w:val="left" w:leader="dot" w:pos="7371"/>
          <w:tab w:val="left" w:leader="dot" w:pos="7655"/>
          <w:tab w:val="left" w:pos="7938"/>
        </w:tabs>
        <w:rPr>
          <w:lang w:val="sv-SE"/>
        </w:rPr>
      </w:pPr>
      <w:r>
        <w:rPr>
          <w:lang w:val="sv-SE"/>
        </w:rPr>
        <w:tab/>
        <w:t>Latar Belakang Masalah</w:t>
      </w:r>
      <w:r>
        <w:rPr>
          <w:lang w:val="sv-SE"/>
        </w:rPr>
        <w:tab/>
        <w:t>1</w:t>
      </w:r>
    </w:p>
    <w:p w:rsidR="00C16A63" w:rsidRPr="00EF78DF" w:rsidRDefault="00C16A63" w:rsidP="00C16A63">
      <w:pPr>
        <w:tabs>
          <w:tab w:val="left" w:pos="709"/>
          <w:tab w:val="left" w:pos="1418"/>
          <w:tab w:val="left" w:leader="dot" w:pos="7371"/>
          <w:tab w:val="left" w:leader="dot" w:pos="7655"/>
          <w:tab w:val="left" w:pos="7938"/>
        </w:tabs>
      </w:pPr>
      <w:r>
        <w:rPr>
          <w:lang w:val="sv-SE"/>
        </w:rPr>
        <w:tab/>
        <w:t>Tujuan dan Manfaat yang Ingin Dicapai</w:t>
      </w:r>
      <w:r>
        <w:tab/>
        <w:t>2</w:t>
      </w:r>
    </w:p>
    <w:p w:rsidR="00C16A63" w:rsidRDefault="00C16A63" w:rsidP="00C16A63">
      <w:pPr>
        <w:tabs>
          <w:tab w:val="left" w:pos="709"/>
          <w:tab w:val="left" w:pos="1418"/>
          <w:tab w:val="left" w:leader="dot" w:pos="7371"/>
          <w:tab w:val="left" w:leader="dot" w:pos="7655"/>
          <w:tab w:val="left" w:pos="7938"/>
        </w:tabs>
        <w:rPr>
          <w:lang w:val="sv-SE"/>
        </w:rPr>
      </w:pPr>
      <w:r>
        <w:rPr>
          <w:lang w:val="sv-SE"/>
        </w:rPr>
        <w:tab/>
      </w:r>
    </w:p>
    <w:p w:rsidR="00C16A63" w:rsidRDefault="00C16A63" w:rsidP="00C16A63">
      <w:pPr>
        <w:tabs>
          <w:tab w:val="left" w:pos="709"/>
          <w:tab w:val="left" w:pos="1418"/>
          <w:tab w:val="left" w:leader="dot" w:pos="7371"/>
          <w:tab w:val="left" w:leader="dot" w:pos="7655"/>
          <w:tab w:val="left" w:pos="7938"/>
        </w:tabs>
        <w:rPr>
          <w:b/>
          <w:lang w:val="sv-SE"/>
        </w:rPr>
      </w:pPr>
      <w:r>
        <w:rPr>
          <w:b/>
          <w:lang w:val="sv-SE"/>
        </w:rPr>
        <w:t>GAGASAN</w:t>
      </w:r>
    </w:p>
    <w:p w:rsidR="00C16A63" w:rsidRPr="00EF78DF" w:rsidRDefault="00C16A63" w:rsidP="00C16A63">
      <w:pPr>
        <w:jc w:val="both"/>
      </w:pPr>
      <w:r>
        <w:rPr>
          <w:lang w:val="sv-SE"/>
        </w:rPr>
        <w:tab/>
      </w:r>
      <w:r w:rsidRPr="00EF78DF">
        <w:t>Bi</w:t>
      </w:r>
      <w:r w:rsidRPr="00EF78DF">
        <w:rPr>
          <w:lang w:val="fi-FI"/>
        </w:rPr>
        <w:t xml:space="preserve"> Sebagai Bahan Semikonduktor</w:t>
      </w:r>
      <w:r>
        <w:t xml:space="preserve"> .......................................................2</w:t>
      </w:r>
    </w:p>
    <w:p w:rsidR="00C16A63" w:rsidRPr="00EF78DF" w:rsidRDefault="00C16A63" w:rsidP="00C16A63">
      <w:pPr>
        <w:tabs>
          <w:tab w:val="left" w:pos="709"/>
          <w:tab w:val="left" w:pos="1418"/>
          <w:tab w:val="left" w:leader="dot" w:pos="7371"/>
          <w:tab w:val="left" w:leader="dot" w:pos="7655"/>
          <w:tab w:val="left" w:pos="7938"/>
        </w:tabs>
      </w:pPr>
      <w:r>
        <w:rPr>
          <w:lang w:val="sv-SE"/>
        </w:rPr>
        <w:tab/>
      </w:r>
      <w:r w:rsidRPr="00EF78DF">
        <w:t>Mn sebagai bahan Ferromagnetik</w:t>
      </w:r>
      <w:r>
        <w:rPr>
          <w:lang w:val="sv-SE"/>
        </w:rPr>
        <w:t>..........................................................</w:t>
      </w:r>
      <w:r>
        <w:t>3</w:t>
      </w:r>
    </w:p>
    <w:p w:rsidR="00C16A63" w:rsidRPr="00EF78DF" w:rsidRDefault="00C16A63" w:rsidP="00C16A63">
      <w:pPr>
        <w:jc w:val="both"/>
      </w:pPr>
      <w:r>
        <w:rPr>
          <w:lang w:val="sv-SE"/>
        </w:rPr>
        <w:tab/>
      </w:r>
      <w:r w:rsidRPr="00EF78DF">
        <w:t>Spintronik</w:t>
      </w:r>
      <w:r>
        <w:t>..............................................................................................4</w:t>
      </w:r>
    </w:p>
    <w:p w:rsidR="00C16A63" w:rsidRPr="00EF78DF" w:rsidRDefault="00C16A63" w:rsidP="00C16A63">
      <w:pPr>
        <w:jc w:val="both"/>
        <w:rPr>
          <w:b/>
          <w:bCs/>
        </w:rPr>
      </w:pPr>
      <w:r>
        <w:rPr>
          <w:lang w:val="sv-SE"/>
        </w:rPr>
        <w:tab/>
      </w:r>
      <w:r w:rsidRPr="00EF78DF">
        <w:rPr>
          <w:bCs/>
          <w:lang w:val="sv-SE"/>
        </w:rPr>
        <w:t>Konstanta Dielektrik</w:t>
      </w:r>
      <w:r>
        <w:rPr>
          <w:bCs/>
        </w:rPr>
        <w:t>.............................................................................</w:t>
      </w:r>
      <w:r>
        <w:t>4</w:t>
      </w:r>
    </w:p>
    <w:p w:rsidR="00C16A63" w:rsidRDefault="00C16A63" w:rsidP="00C16A63">
      <w:pPr>
        <w:tabs>
          <w:tab w:val="left" w:pos="709"/>
          <w:tab w:val="left" w:pos="1418"/>
          <w:tab w:val="left" w:leader="dot" w:pos="7371"/>
          <w:tab w:val="left" w:leader="dot" w:pos="7655"/>
          <w:tab w:val="left" w:pos="7938"/>
        </w:tabs>
        <w:rPr>
          <w:bCs/>
        </w:rPr>
      </w:pPr>
      <w:r>
        <w:rPr>
          <w:lang w:val="sv-SE"/>
        </w:rPr>
        <w:tab/>
      </w:r>
      <w:r>
        <w:rPr>
          <w:bCs/>
        </w:rPr>
        <w:t>Metode Kopresipitasi</w:t>
      </w:r>
      <w:r>
        <w:rPr>
          <w:bCs/>
          <w:lang w:val="sv-SE"/>
        </w:rPr>
        <w:tab/>
      </w:r>
      <w:r>
        <w:rPr>
          <w:bCs/>
        </w:rPr>
        <w:t>6</w:t>
      </w:r>
    </w:p>
    <w:p w:rsidR="00C16A63" w:rsidRPr="00EF78DF" w:rsidRDefault="00C16A63" w:rsidP="00C16A63">
      <w:pPr>
        <w:tabs>
          <w:tab w:val="left" w:pos="709"/>
          <w:tab w:val="left" w:pos="1418"/>
          <w:tab w:val="left" w:leader="dot" w:pos="7371"/>
          <w:tab w:val="left" w:leader="dot" w:pos="7655"/>
          <w:tab w:val="left" w:pos="7938"/>
        </w:tabs>
        <w:rPr>
          <w:b/>
        </w:rPr>
      </w:pPr>
      <w:r>
        <w:rPr>
          <w:bCs/>
        </w:rPr>
        <w:tab/>
        <w:t>Aniling...................................................................................................6</w:t>
      </w:r>
    </w:p>
    <w:p w:rsidR="00C16A63" w:rsidRPr="00EF78DF" w:rsidRDefault="00C16A63" w:rsidP="00C16A63">
      <w:pPr>
        <w:tabs>
          <w:tab w:val="left" w:pos="709"/>
          <w:tab w:val="left" w:pos="1418"/>
          <w:tab w:val="left" w:leader="dot" w:pos="7371"/>
          <w:tab w:val="left" w:leader="dot" w:pos="7655"/>
          <w:tab w:val="left" w:pos="7938"/>
        </w:tabs>
      </w:pPr>
      <w:r w:rsidRPr="0094300B">
        <w:rPr>
          <w:lang w:val="sv-SE"/>
        </w:rPr>
        <w:tab/>
      </w:r>
      <w:r>
        <w:rPr>
          <w:lang w:val="sv-SE"/>
        </w:rPr>
        <w:t>Metode Pen</w:t>
      </w:r>
      <w:r>
        <w:t>ulisan</w:t>
      </w:r>
      <w:r>
        <w:rPr>
          <w:lang w:val="sv-SE"/>
        </w:rPr>
        <w:t>..</w:t>
      </w:r>
      <w:r>
        <w:rPr>
          <w:lang w:val="nb-NO"/>
        </w:rPr>
        <w:tab/>
      </w:r>
      <w:r>
        <w:t>7</w:t>
      </w:r>
    </w:p>
    <w:p w:rsidR="00C16A63" w:rsidRPr="003C11D8" w:rsidRDefault="00C16A63" w:rsidP="00C16A63">
      <w:pPr>
        <w:tabs>
          <w:tab w:val="left" w:pos="709"/>
          <w:tab w:val="left" w:pos="1418"/>
          <w:tab w:val="left" w:leader="dot" w:pos="7371"/>
          <w:tab w:val="left" w:leader="dot" w:pos="7655"/>
          <w:tab w:val="left" w:pos="7938"/>
        </w:tabs>
        <w:ind w:right="17"/>
      </w:pPr>
      <w:r w:rsidRPr="00F92E65">
        <w:rPr>
          <w:lang w:val="nb-NO"/>
        </w:rPr>
        <w:tab/>
      </w:r>
      <w:r>
        <w:rPr>
          <w:lang w:val="nb-NO"/>
        </w:rPr>
        <w:t xml:space="preserve">         </w:t>
      </w:r>
      <w:r>
        <w:rPr>
          <w:lang w:val="nb-NO"/>
        </w:rPr>
        <w:tab/>
      </w:r>
      <w:r>
        <w:t>A</w:t>
      </w:r>
      <w:r>
        <w:rPr>
          <w:lang w:val="nb-NO"/>
        </w:rPr>
        <w:t>lat dan Bahan</w:t>
      </w:r>
      <w:r>
        <w:rPr>
          <w:lang w:val="nb-NO"/>
        </w:rPr>
        <w:tab/>
        <w:t>7</w:t>
      </w:r>
    </w:p>
    <w:p w:rsidR="00C16A63" w:rsidRDefault="00C16A63" w:rsidP="00C16A63">
      <w:pPr>
        <w:tabs>
          <w:tab w:val="left" w:pos="709"/>
          <w:tab w:val="left" w:pos="1418"/>
          <w:tab w:val="left" w:leader="dot" w:pos="7371"/>
          <w:tab w:val="left" w:leader="dot" w:pos="7655"/>
          <w:tab w:val="left" w:pos="7938"/>
        </w:tabs>
        <w:ind w:right="17"/>
        <w:rPr>
          <w:lang w:val="nb-NO"/>
        </w:rPr>
      </w:pPr>
      <w:r w:rsidRPr="00F92E65">
        <w:rPr>
          <w:lang w:val="nb-NO"/>
        </w:rPr>
        <w:tab/>
      </w:r>
      <w:r>
        <w:rPr>
          <w:lang w:val="nb-NO"/>
        </w:rPr>
        <w:tab/>
        <w:t>Prosedur pen</w:t>
      </w:r>
      <w:r>
        <w:t>ulisan</w:t>
      </w:r>
      <w:r>
        <w:rPr>
          <w:lang w:val="nb-NO"/>
        </w:rPr>
        <w:tab/>
        <w:t>7</w:t>
      </w:r>
    </w:p>
    <w:p w:rsidR="00C16A63" w:rsidRDefault="00C16A63" w:rsidP="00C16A63">
      <w:pPr>
        <w:tabs>
          <w:tab w:val="left" w:pos="709"/>
          <w:tab w:val="left" w:pos="1418"/>
          <w:tab w:val="left" w:leader="dot" w:pos="7371"/>
          <w:tab w:val="left" w:leader="dot" w:pos="7655"/>
          <w:tab w:val="left" w:pos="7938"/>
        </w:tabs>
        <w:ind w:right="17"/>
      </w:pPr>
      <w:r>
        <w:rPr>
          <w:lang w:val="sv-SE"/>
        </w:rPr>
        <w:tab/>
        <w:t>Metode Analisis Data</w:t>
      </w:r>
      <w:r>
        <w:rPr>
          <w:lang w:val="nb-NO"/>
        </w:rPr>
        <w:tab/>
      </w:r>
      <w:r>
        <w:t>8</w:t>
      </w:r>
    </w:p>
    <w:p w:rsidR="00C16A63" w:rsidRPr="00EF78DF" w:rsidRDefault="00C16A63" w:rsidP="00C16A63">
      <w:pPr>
        <w:tabs>
          <w:tab w:val="left" w:pos="709"/>
          <w:tab w:val="left" w:pos="1418"/>
          <w:tab w:val="left" w:leader="dot" w:pos="7371"/>
          <w:tab w:val="left" w:leader="dot" w:pos="7655"/>
          <w:tab w:val="left" w:pos="7938"/>
        </w:tabs>
        <w:ind w:right="17"/>
      </w:pPr>
      <w:r>
        <w:rPr>
          <w:b/>
          <w:lang w:val="sv-SE"/>
        </w:rPr>
        <w:t>KESIMPULAN</w:t>
      </w:r>
      <w:r>
        <w:rPr>
          <w:lang w:val="sv-SE"/>
        </w:rPr>
        <w:tab/>
      </w:r>
      <w:r>
        <w:t>9</w:t>
      </w:r>
    </w:p>
    <w:p w:rsidR="00C16A63" w:rsidRPr="00EF78DF" w:rsidRDefault="00C16A63" w:rsidP="00C16A63">
      <w:pPr>
        <w:tabs>
          <w:tab w:val="left" w:pos="709"/>
          <w:tab w:val="left" w:pos="1418"/>
          <w:tab w:val="left" w:leader="dot" w:pos="7371"/>
          <w:tab w:val="left" w:pos="7938"/>
        </w:tabs>
        <w:spacing w:line="480" w:lineRule="auto"/>
        <w:ind w:left="720" w:hanging="720"/>
        <w:jc w:val="both"/>
      </w:pPr>
      <w:r w:rsidRPr="00CB00A0">
        <w:rPr>
          <w:b/>
          <w:lang w:val="sv-SE"/>
        </w:rPr>
        <w:t>DAFTAR PUSTAKA</w:t>
      </w:r>
      <w:r>
        <w:rPr>
          <w:lang w:val="sv-SE"/>
        </w:rPr>
        <w:tab/>
      </w:r>
      <w:r>
        <w:t>9</w:t>
      </w:r>
    </w:p>
    <w:p w:rsidR="00C16A63" w:rsidRPr="00EF78DF" w:rsidRDefault="00C16A63" w:rsidP="00C16A63">
      <w:pPr>
        <w:tabs>
          <w:tab w:val="left" w:pos="709"/>
          <w:tab w:val="left" w:pos="1418"/>
          <w:tab w:val="left" w:leader="dot" w:pos="7371"/>
          <w:tab w:val="left" w:pos="7938"/>
        </w:tabs>
        <w:spacing w:line="480" w:lineRule="auto"/>
        <w:ind w:left="720" w:hanging="720"/>
        <w:jc w:val="both"/>
      </w:pPr>
      <w:r>
        <w:rPr>
          <w:b/>
        </w:rPr>
        <w:t xml:space="preserve">LAMPIRAN  </w:t>
      </w:r>
      <w:r>
        <w:rPr>
          <w:lang w:val="sv-SE"/>
        </w:rPr>
        <w:tab/>
      </w:r>
      <w:r>
        <w:t>10</w:t>
      </w:r>
    </w:p>
    <w:p w:rsidR="00C16A63" w:rsidRDefault="00C16A63" w:rsidP="00C16A63"/>
    <w:p w:rsidR="00C16A63" w:rsidRPr="002E11A7" w:rsidRDefault="00C16A63" w:rsidP="00C16A63"/>
    <w:p w:rsidR="00C16A63" w:rsidRDefault="00C16A63" w:rsidP="00C16A63"/>
    <w:p w:rsidR="00C16A63" w:rsidRPr="00E055A6" w:rsidRDefault="00C16A63" w:rsidP="00C16A63">
      <w:pPr>
        <w:autoSpaceDE w:val="0"/>
        <w:autoSpaceDN w:val="0"/>
        <w:adjustRightInd w:val="0"/>
        <w:ind w:left="180" w:firstLine="540"/>
        <w:jc w:val="center"/>
        <w:rPr>
          <w:b/>
          <w:noProof/>
        </w:rPr>
      </w:pPr>
      <w:r>
        <w:rPr>
          <w:b/>
          <w:noProof/>
        </w:rPr>
        <w:t xml:space="preserve">KAJIAN </w:t>
      </w:r>
      <w:r w:rsidRPr="00E055A6">
        <w:rPr>
          <w:b/>
          <w:noProof/>
        </w:rPr>
        <w:t xml:space="preserve">VARIASI LAMA </w:t>
      </w:r>
      <w:r>
        <w:rPr>
          <w:b/>
          <w:noProof/>
        </w:rPr>
        <w:t>ANILING</w:t>
      </w:r>
      <w:r w:rsidRPr="00E055A6">
        <w:rPr>
          <w:b/>
          <w:noProof/>
        </w:rPr>
        <w:t xml:space="preserve"> TE</w:t>
      </w:r>
      <w:r>
        <w:rPr>
          <w:b/>
          <w:noProof/>
        </w:rPr>
        <w:t>RHADAP DIELEKTRISITAS SENYAWA NANOKRISTAL Bi</w:t>
      </w:r>
      <w:r w:rsidRPr="00E055A6">
        <w:rPr>
          <w:b/>
          <w:noProof/>
        </w:rPr>
        <w:t>M</w:t>
      </w:r>
      <w:r>
        <w:rPr>
          <w:b/>
          <w:noProof/>
        </w:rPr>
        <w:t>n</w:t>
      </w:r>
      <w:r w:rsidRPr="00E055A6">
        <w:rPr>
          <w:b/>
          <w:noProof/>
        </w:rPr>
        <w:t>O</w:t>
      </w:r>
      <w:r w:rsidRPr="00E055A6">
        <w:rPr>
          <w:b/>
          <w:noProof/>
          <w:vertAlign w:val="subscript"/>
        </w:rPr>
        <w:t>3</w:t>
      </w:r>
      <w:r w:rsidRPr="00E055A6">
        <w:rPr>
          <w:b/>
          <w:noProof/>
        </w:rPr>
        <w:t xml:space="preserve"> DA</w:t>
      </w:r>
      <w:r>
        <w:rPr>
          <w:b/>
          <w:noProof/>
        </w:rPr>
        <w:t xml:space="preserve">NGAN METODE </w:t>
      </w:r>
      <w:r w:rsidRPr="00C144E8">
        <w:rPr>
          <w:b/>
          <w:noProof/>
        </w:rPr>
        <w:t>KOPRESIPITASI</w:t>
      </w:r>
    </w:p>
    <w:p w:rsidR="00C16A63" w:rsidRDefault="00C16A63" w:rsidP="00C16A63">
      <w:pPr>
        <w:jc w:val="center"/>
      </w:pPr>
    </w:p>
    <w:p w:rsidR="00C16A63" w:rsidRPr="00E055A6" w:rsidRDefault="00C16A63" w:rsidP="00C16A63">
      <w:pPr>
        <w:jc w:val="center"/>
      </w:pPr>
      <w:r w:rsidRPr="00E055A6">
        <w:t>Naftalia Qisthi</w:t>
      </w:r>
      <w:r>
        <w:t xml:space="preserve">, </w:t>
      </w:r>
      <w:r w:rsidRPr="00E055A6">
        <w:t>Sri Astutik Ningtiyas</w:t>
      </w:r>
      <w:r>
        <w:t xml:space="preserve">, </w:t>
      </w:r>
      <w:r w:rsidRPr="00E055A6">
        <w:t>Artika Septiana</w:t>
      </w:r>
    </w:p>
    <w:p w:rsidR="00C16A63" w:rsidRPr="00D75727" w:rsidRDefault="00C16A63" w:rsidP="00C16A63">
      <w:pPr>
        <w:jc w:val="center"/>
        <w:rPr>
          <w:bCs/>
        </w:rPr>
      </w:pPr>
      <w:r>
        <w:rPr>
          <w:bCs/>
        </w:rPr>
        <w:t xml:space="preserve">Program Studi Fisika </w:t>
      </w:r>
      <w:r w:rsidRPr="00D75727">
        <w:rPr>
          <w:bCs/>
        </w:rPr>
        <w:t xml:space="preserve">Fakultas MIPA </w:t>
      </w:r>
      <w:r w:rsidRPr="00D75727">
        <w:rPr>
          <w:bCs/>
          <w:lang w:val="sv-SE"/>
        </w:rPr>
        <w:t>Universitas Negeri Malang</w:t>
      </w:r>
    </w:p>
    <w:p w:rsidR="00C16A63" w:rsidRDefault="00C16A63" w:rsidP="00C16A63">
      <w:pPr>
        <w:jc w:val="center"/>
        <w:rPr>
          <w:b/>
          <w:sz w:val="28"/>
          <w:szCs w:val="28"/>
        </w:rPr>
      </w:pPr>
      <w:r w:rsidRPr="00D75727">
        <w:rPr>
          <w:bCs/>
        </w:rPr>
        <w:t xml:space="preserve">Jl. </w:t>
      </w:r>
      <w:r>
        <w:rPr>
          <w:bCs/>
        </w:rPr>
        <w:t xml:space="preserve">Semarang </w:t>
      </w:r>
      <w:r w:rsidRPr="00D75727">
        <w:rPr>
          <w:bCs/>
        </w:rPr>
        <w:t xml:space="preserve">No. </w:t>
      </w:r>
      <w:r>
        <w:rPr>
          <w:bCs/>
        </w:rPr>
        <w:t xml:space="preserve">5 </w:t>
      </w:r>
      <w:r w:rsidRPr="00D75727">
        <w:rPr>
          <w:bCs/>
        </w:rPr>
        <w:t>Malang</w:t>
      </w:r>
    </w:p>
    <w:p w:rsidR="00C16A63" w:rsidRPr="00AE0327" w:rsidRDefault="00C16A63" w:rsidP="00C16A63">
      <w:pPr>
        <w:spacing w:line="720" w:lineRule="auto"/>
        <w:jc w:val="both"/>
        <w:rPr>
          <w:noProof/>
        </w:rPr>
      </w:pPr>
    </w:p>
    <w:p w:rsidR="00C16A63" w:rsidRDefault="00C16A63" w:rsidP="00C16A63">
      <w:pPr>
        <w:jc w:val="both"/>
        <w:rPr>
          <w:b/>
          <w:noProof/>
          <w:sz w:val="28"/>
          <w:szCs w:val="28"/>
        </w:rPr>
      </w:pPr>
      <w:r>
        <w:rPr>
          <w:b/>
          <w:noProof/>
          <w:sz w:val="28"/>
          <w:szCs w:val="28"/>
        </w:rPr>
        <w:t xml:space="preserve">Ringkasan </w:t>
      </w:r>
    </w:p>
    <w:p w:rsidR="00C16A63" w:rsidRDefault="00C16A63" w:rsidP="00C16A63">
      <w:pPr>
        <w:spacing w:line="480" w:lineRule="auto"/>
        <w:jc w:val="both"/>
        <w:rPr>
          <w:b/>
          <w:noProof/>
          <w:sz w:val="28"/>
          <w:szCs w:val="28"/>
        </w:rPr>
      </w:pPr>
    </w:p>
    <w:p w:rsidR="00C16A63" w:rsidRPr="000810D3" w:rsidRDefault="00C16A63" w:rsidP="00C16A63">
      <w:pPr>
        <w:ind w:firstLine="360"/>
        <w:jc w:val="both"/>
        <w:rPr>
          <w:i/>
        </w:rPr>
      </w:pPr>
      <w:r w:rsidRPr="00D3328A">
        <w:rPr>
          <w:i/>
          <w:iCs/>
          <w:lang w:val="sv-SE"/>
        </w:rPr>
        <w:t>Telah disintesis</w:t>
      </w:r>
      <w:r w:rsidRPr="00A428A5">
        <w:t xml:space="preserve"> </w:t>
      </w:r>
      <w:r w:rsidRPr="00A428A5">
        <w:rPr>
          <w:i/>
        </w:rPr>
        <w:t>senyawa BiMnO</w:t>
      </w:r>
      <w:r w:rsidRPr="00A428A5">
        <w:rPr>
          <w:i/>
          <w:vertAlign w:val="subscript"/>
        </w:rPr>
        <w:t>3</w:t>
      </w:r>
      <w:r w:rsidRPr="00D3328A">
        <w:rPr>
          <w:i/>
          <w:iCs/>
          <w:lang w:val="sv-SE"/>
        </w:rPr>
        <w:t xml:space="preserve"> dalam bentuk </w:t>
      </w:r>
      <w:r>
        <w:rPr>
          <w:i/>
          <w:iCs/>
        </w:rPr>
        <w:t xml:space="preserve">gel </w:t>
      </w:r>
      <w:r w:rsidRPr="00D3328A">
        <w:rPr>
          <w:i/>
          <w:iCs/>
          <w:lang w:val="sv-SE"/>
        </w:rPr>
        <w:t xml:space="preserve">dengan </w:t>
      </w:r>
      <w:r w:rsidRPr="00A428A5">
        <w:rPr>
          <w:i/>
        </w:rPr>
        <w:t>pencampuran(mixing), pengadukan( ditetesi KOH ), pemanasan,penyaringan, an</w:t>
      </w:r>
      <w:r>
        <w:rPr>
          <w:i/>
        </w:rPr>
        <w:t>i</w:t>
      </w:r>
      <w:r w:rsidRPr="00A428A5">
        <w:rPr>
          <w:i/>
        </w:rPr>
        <w:t>ling dengan variasi waktu lama annealing,  peletisasi ( pengepresan pembentukan sampel ) . Setelah proses tersebut sampel dikarakterisasi (diukur nilai konstanta dielektriknya).</w:t>
      </w:r>
      <w:r>
        <w:rPr>
          <w:i/>
        </w:rPr>
        <w:t xml:space="preserve"> </w:t>
      </w:r>
      <w:r>
        <w:rPr>
          <w:i/>
          <w:iCs/>
        </w:rPr>
        <w:t>P</w:t>
      </w:r>
      <w:r>
        <w:rPr>
          <w:i/>
          <w:iCs/>
          <w:lang w:val="sv-SE"/>
        </w:rPr>
        <w:t xml:space="preserve">ada suhu </w:t>
      </w:r>
      <w:r>
        <w:rPr>
          <w:i/>
          <w:iCs/>
        </w:rPr>
        <w:t>8</w:t>
      </w:r>
      <w:r w:rsidRPr="00D3328A">
        <w:rPr>
          <w:i/>
          <w:iCs/>
          <w:lang w:val="sv-SE"/>
        </w:rPr>
        <w:t>00</w:t>
      </w:r>
      <w:r w:rsidRPr="00D3328A">
        <w:rPr>
          <w:i/>
          <w:iCs/>
          <w:vertAlign w:val="superscript"/>
          <w:lang w:val="sv-SE"/>
        </w:rPr>
        <w:t>o</w:t>
      </w:r>
      <w:r w:rsidRPr="00D3328A">
        <w:rPr>
          <w:i/>
          <w:iCs/>
          <w:lang w:val="sv-SE"/>
        </w:rPr>
        <w:t xml:space="preserve">C selama 2 jam, 4 jam, 6 jam. Hasil penelitian menunjukkan bahwa </w:t>
      </w:r>
      <w:r w:rsidRPr="00A428A5">
        <w:rPr>
          <w:i/>
        </w:rPr>
        <w:t>bahan semikonduktor yang berkaitan dengan karakteristik kelistrikannya khususnya yang berkaitan dengan nilai konstanta dielektrik BiMnO3 dan sedangkan BiMn merupakan bahan yang dapat meningkatkan kemagnetan suatu bahan. Sehingga BiMnO3 mempunyai kemagnetan besar dan akan menjadi magnet permanen yang kuat</w:t>
      </w:r>
      <w:r w:rsidRPr="000810D3">
        <w:rPr>
          <w:i/>
        </w:rPr>
        <w:t xml:space="preserve">. Berdasarkan informasi dan analisis dari berbagai sumber pustaka, terutama dari jurnal penelitian internasional. Untuk mensintesis menjadi partikel nano dapat mempergunakan Metode </w:t>
      </w:r>
      <w:r>
        <w:rPr>
          <w:i/>
        </w:rPr>
        <w:t>Kopresipitasi</w:t>
      </w:r>
      <w:r w:rsidRPr="000810D3">
        <w:rPr>
          <w:i/>
        </w:rPr>
        <w:t>. Semakin lama an</w:t>
      </w:r>
      <w:r>
        <w:rPr>
          <w:i/>
        </w:rPr>
        <w:t>i</w:t>
      </w:r>
      <w:r w:rsidRPr="000810D3">
        <w:rPr>
          <w:i/>
        </w:rPr>
        <w:t>ling maka semakin cepat reaksinya dan semakin tinggi pula dielektrisitasnya</w:t>
      </w:r>
      <w:r>
        <w:rPr>
          <w:i/>
        </w:rPr>
        <w:t>.</w:t>
      </w:r>
    </w:p>
    <w:p w:rsidR="00C16A63" w:rsidRPr="000810D3" w:rsidRDefault="00C16A63" w:rsidP="00C16A63">
      <w:pPr>
        <w:autoSpaceDE w:val="0"/>
        <w:autoSpaceDN w:val="0"/>
        <w:adjustRightInd w:val="0"/>
        <w:spacing w:line="720" w:lineRule="auto"/>
        <w:outlineLvl w:val="0"/>
        <w:rPr>
          <w:b/>
          <w:i/>
        </w:rPr>
      </w:pPr>
    </w:p>
    <w:p w:rsidR="00C16A63" w:rsidRPr="0025244E" w:rsidRDefault="00C16A63" w:rsidP="00C16A63">
      <w:pPr>
        <w:jc w:val="both"/>
        <w:rPr>
          <w:b/>
          <w:noProof/>
        </w:rPr>
      </w:pPr>
      <w:r w:rsidRPr="00A428A5">
        <w:rPr>
          <w:b/>
          <w:noProof/>
        </w:rPr>
        <w:t>PENDAHULUAN</w:t>
      </w:r>
    </w:p>
    <w:p w:rsidR="00C16A63" w:rsidRDefault="00C16A63" w:rsidP="00C16A63">
      <w:pPr>
        <w:spacing w:line="600" w:lineRule="auto"/>
        <w:jc w:val="both"/>
        <w:rPr>
          <w:b/>
          <w:noProof/>
        </w:rPr>
      </w:pPr>
      <w:r>
        <w:rPr>
          <w:b/>
          <w:noProof/>
        </w:rPr>
        <w:t>Latar Belakang Masalah</w:t>
      </w:r>
    </w:p>
    <w:p w:rsidR="00C16A63" w:rsidRDefault="00C16A63" w:rsidP="00C16A63">
      <w:pPr>
        <w:autoSpaceDE w:val="0"/>
        <w:autoSpaceDN w:val="0"/>
        <w:adjustRightInd w:val="0"/>
        <w:ind w:left="180" w:firstLine="540"/>
        <w:jc w:val="both"/>
        <w:rPr>
          <w:noProof/>
        </w:rPr>
      </w:pPr>
      <w:r>
        <w:rPr>
          <w:noProof/>
        </w:rPr>
        <w:t xml:space="preserve">Selama beberapa tahun terakhir,  perkembangan material spintronik telah dipelajari secara luas karena keunikan karakteristiknya yang menggunakan muatan dan spin elektron secara bersamaan . Spintronik merupakan keadaan fenomena dimana </w:t>
      </w:r>
      <w:r w:rsidRPr="0001344F">
        <w:rPr>
          <w:noProof/>
        </w:rPr>
        <w:t>spin</w:t>
      </w:r>
      <w:r>
        <w:rPr>
          <w:noProof/>
        </w:rPr>
        <w:t xml:space="preserve"> elektron berperan pada lingkungan zat padat. Spintronik memiliki daya tarik tersendiri dengan harapan fungsi baru yang berasal dari perpindahan dan spin elektron. Spintronik merupakan bahan yang sangat menarik </w:t>
      </w:r>
      <w:r>
        <w:rPr>
          <w:noProof/>
        </w:rPr>
        <w:lastRenderedPageBreak/>
        <w:t>karena spintronik merupakan penggabungan antara dua bahan yang berbeda sifatnya yaitu bahan magnetik dan bahan semikonduktor yang digabung menjadi sebuah bahan yang mempunyai fungsi ganda.</w:t>
      </w:r>
    </w:p>
    <w:p w:rsidR="00C16A63" w:rsidRDefault="00C16A63" w:rsidP="00C16A63">
      <w:pPr>
        <w:autoSpaceDE w:val="0"/>
        <w:autoSpaceDN w:val="0"/>
        <w:adjustRightInd w:val="0"/>
        <w:ind w:left="180" w:firstLine="540"/>
        <w:jc w:val="both"/>
      </w:pPr>
      <w:r>
        <w:rPr>
          <w:noProof/>
        </w:rPr>
        <w:t xml:space="preserve">Spintronik dapat dibuat dengan metode yang bermacam-macam diantaranya adalah metode Sonochemistry, HEM, Kopresipitasi. Yang akan  dipergunakan  adalah Metode </w:t>
      </w:r>
      <w:r w:rsidRPr="00C144E8">
        <w:rPr>
          <w:noProof/>
        </w:rPr>
        <w:t>Kopresipitasi</w:t>
      </w:r>
      <w:r>
        <w:rPr>
          <w:noProof/>
        </w:rPr>
        <w:t xml:space="preserve"> merupakan metode yang material -material dasarnya diendapkan bersama secara stoikiometris dengan reaktan tertentu. Dengan variasi lama annealing, dapat digunakan untuk mengukur kedielektrisitas sautu bahan pada suhu tertentu Berdasarkan hal tersebut diatas peneliti ingin meneliti bagaimana </w:t>
      </w:r>
      <w:r>
        <w:t>penerapan metode Kopresipitasi</w:t>
      </w:r>
      <w:r w:rsidRPr="00E12F44">
        <w:t xml:space="preserve"> </w:t>
      </w:r>
      <w:r>
        <w:t xml:space="preserve"> </w:t>
      </w:r>
      <w:r w:rsidRPr="006027A8">
        <w:t xml:space="preserve">terhadap </w:t>
      </w:r>
      <w:r>
        <w:t>d</w:t>
      </w:r>
      <w:r w:rsidRPr="006027A8">
        <w:t>ie</w:t>
      </w:r>
      <w:r>
        <w:t>lektrisitas dengan variasi lama aniling. Bahan yang dipergunakan adalah senyawa BiMnO</w:t>
      </w:r>
      <w:r w:rsidRPr="0002520F">
        <w:rPr>
          <w:vertAlign w:val="subscript"/>
        </w:rPr>
        <w:t>3</w:t>
      </w:r>
      <w:r>
        <w:rPr>
          <w:vertAlign w:val="subscript"/>
        </w:rPr>
        <w:t xml:space="preserve"> </w:t>
      </w:r>
      <w:r>
        <w:t>.</w:t>
      </w:r>
    </w:p>
    <w:p w:rsidR="00C16A63" w:rsidRDefault="00C16A63" w:rsidP="00C16A63">
      <w:pPr>
        <w:pStyle w:val="ListParagraph"/>
        <w:autoSpaceDE w:val="0"/>
        <w:autoSpaceDN w:val="0"/>
        <w:adjustRightInd w:val="0"/>
        <w:spacing w:line="720" w:lineRule="auto"/>
        <w:ind w:left="1440"/>
        <w:jc w:val="both"/>
        <w:rPr>
          <w:noProof/>
          <w:lang w:val="id-ID"/>
        </w:rPr>
      </w:pPr>
    </w:p>
    <w:p w:rsidR="00C16A63" w:rsidRDefault="00C16A63" w:rsidP="00C16A63">
      <w:pPr>
        <w:jc w:val="both"/>
        <w:rPr>
          <w:b/>
        </w:rPr>
      </w:pPr>
      <w:proofErr w:type="spellStart"/>
      <w:r w:rsidRPr="008A7B21">
        <w:rPr>
          <w:b/>
          <w:lang w:val="en-ID"/>
        </w:rPr>
        <w:t>Tujuan</w:t>
      </w:r>
      <w:proofErr w:type="spellEnd"/>
      <w:r>
        <w:rPr>
          <w:b/>
          <w:lang w:val="en-ID"/>
        </w:rPr>
        <w:t xml:space="preserve"> </w:t>
      </w:r>
      <w:proofErr w:type="spellStart"/>
      <w:r>
        <w:rPr>
          <w:b/>
          <w:lang w:val="en-ID"/>
        </w:rPr>
        <w:t>dan</w:t>
      </w:r>
      <w:proofErr w:type="spellEnd"/>
      <w:r>
        <w:rPr>
          <w:b/>
          <w:lang w:val="en-ID"/>
        </w:rPr>
        <w:t xml:space="preserve"> </w:t>
      </w:r>
      <w:proofErr w:type="spellStart"/>
      <w:r>
        <w:rPr>
          <w:b/>
          <w:lang w:val="en-ID"/>
        </w:rPr>
        <w:t>Manfaat</w:t>
      </w:r>
      <w:proofErr w:type="spellEnd"/>
      <w:r>
        <w:rPr>
          <w:b/>
          <w:lang w:val="en-ID"/>
        </w:rPr>
        <w:t xml:space="preserve"> yang </w:t>
      </w:r>
      <w:proofErr w:type="spellStart"/>
      <w:r>
        <w:rPr>
          <w:b/>
          <w:lang w:val="en-ID"/>
        </w:rPr>
        <w:t>Ingin</w:t>
      </w:r>
      <w:proofErr w:type="spellEnd"/>
      <w:r>
        <w:rPr>
          <w:b/>
          <w:lang w:val="en-ID"/>
        </w:rPr>
        <w:t xml:space="preserve"> </w:t>
      </w:r>
      <w:proofErr w:type="spellStart"/>
      <w:r>
        <w:rPr>
          <w:b/>
          <w:lang w:val="en-ID"/>
        </w:rPr>
        <w:t>Dicapai</w:t>
      </w:r>
      <w:proofErr w:type="spellEnd"/>
    </w:p>
    <w:p w:rsidR="00C16A63" w:rsidRPr="00E3713C" w:rsidRDefault="00C16A63" w:rsidP="00C16A63">
      <w:pPr>
        <w:spacing w:line="600" w:lineRule="auto"/>
        <w:jc w:val="both"/>
        <w:rPr>
          <w:b/>
        </w:rPr>
      </w:pPr>
    </w:p>
    <w:p w:rsidR="00C16A63" w:rsidRDefault="00C16A63" w:rsidP="00C16A63">
      <w:pPr>
        <w:pStyle w:val="BodyTextIndent3"/>
        <w:tabs>
          <w:tab w:val="left" w:pos="900"/>
        </w:tabs>
        <w:spacing w:after="0"/>
        <w:ind w:left="0"/>
        <w:rPr>
          <w:sz w:val="24"/>
          <w:szCs w:val="24"/>
          <w:lang w:val="id-ID"/>
        </w:rPr>
      </w:pPr>
      <w:r>
        <w:rPr>
          <w:sz w:val="24"/>
          <w:szCs w:val="24"/>
          <w:lang w:val="id-ID"/>
        </w:rPr>
        <w:tab/>
      </w:r>
      <w:r>
        <w:rPr>
          <w:sz w:val="24"/>
          <w:szCs w:val="24"/>
          <w:lang w:val="sv-SE"/>
        </w:rPr>
        <w:t>Adapun tujuan gagasan pe</w:t>
      </w:r>
      <w:r w:rsidRPr="00041A7D">
        <w:rPr>
          <w:sz w:val="24"/>
          <w:szCs w:val="24"/>
          <w:lang w:val="sv-SE"/>
        </w:rPr>
        <w:t>nelitian ini adalah</w:t>
      </w:r>
    </w:p>
    <w:p w:rsidR="00C16A63" w:rsidRPr="0062284D" w:rsidRDefault="00C16A63" w:rsidP="00C16A63">
      <w:pPr>
        <w:pStyle w:val="BodyTextIndent3"/>
        <w:numPr>
          <w:ilvl w:val="0"/>
          <w:numId w:val="12"/>
        </w:numPr>
        <w:tabs>
          <w:tab w:val="left" w:pos="900"/>
        </w:tabs>
        <w:spacing w:after="0"/>
        <w:rPr>
          <w:sz w:val="24"/>
          <w:szCs w:val="24"/>
          <w:lang w:val="de-DE"/>
        </w:rPr>
      </w:pPr>
      <w:r>
        <w:rPr>
          <w:sz w:val="24"/>
          <w:szCs w:val="24"/>
          <w:lang w:val="id-ID"/>
        </w:rPr>
        <w:t>Mensintesis BiMnO</w:t>
      </w:r>
      <w:r>
        <w:rPr>
          <w:sz w:val="24"/>
          <w:szCs w:val="24"/>
          <w:vertAlign w:val="subscript"/>
          <w:lang w:val="id-ID"/>
        </w:rPr>
        <w:t>3</w:t>
      </w:r>
      <w:r>
        <w:rPr>
          <w:sz w:val="24"/>
          <w:szCs w:val="24"/>
          <w:lang w:val="id-ID"/>
        </w:rPr>
        <w:t xml:space="preserve"> dengan metode </w:t>
      </w:r>
      <w:r w:rsidRPr="00122A8D">
        <w:rPr>
          <w:sz w:val="24"/>
          <w:szCs w:val="24"/>
          <w:lang w:val="id-ID"/>
        </w:rPr>
        <w:t xml:space="preserve">Kopresipitasi </w:t>
      </w:r>
    </w:p>
    <w:p w:rsidR="00C16A63" w:rsidRPr="0062284D" w:rsidRDefault="00C16A63" w:rsidP="00C16A63">
      <w:pPr>
        <w:pStyle w:val="BodyTextIndent3"/>
        <w:numPr>
          <w:ilvl w:val="0"/>
          <w:numId w:val="12"/>
        </w:numPr>
        <w:tabs>
          <w:tab w:val="left" w:pos="900"/>
        </w:tabs>
        <w:spacing w:after="0"/>
        <w:rPr>
          <w:sz w:val="24"/>
          <w:szCs w:val="24"/>
          <w:lang w:val="de-DE"/>
        </w:rPr>
      </w:pPr>
      <w:r>
        <w:rPr>
          <w:sz w:val="24"/>
          <w:szCs w:val="24"/>
          <w:lang w:val="id-ID"/>
        </w:rPr>
        <w:t>M</w:t>
      </w:r>
      <w:r w:rsidRPr="00041A7D">
        <w:rPr>
          <w:sz w:val="24"/>
          <w:szCs w:val="24"/>
          <w:lang w:val="id-ID"/>
        </w:rPr>
        <w:t>engaplikasikan BiMnO</w:t>
      </w:r>
      <w:r w:rsidRPr="00041A7D">
        <w:rPr>
          <w:sz w:val="24"/>
          <w:szCs w:val="24"/>
          <w:vertAlign w:val="subscript"/>
          <w:lang w:val="id-ID"/>
        </w:rPr>
        <w:t>3</w:t>
      </w:r>
      <w:r>
        <w:rPr>
          <w:lang w:val="sv-SE"/>
        </w:rPr>
        <w:t xml:space="preserve"> </w:t>
      </w:r>
    </w:p>
    <w:p w:rsidR="00C16A63" w:rsidRDefault="00C16A63" w:rsidP="00C16A63">
      <w:pPr>
        <w:pStyle w:val="BodyTextIndent3"/>
        <w:tabs>
          <w:tab w:val="left" w:pos="900"/>
        </w:tabs>
        <w:spacing w:after="0"/>
        <w:ind w:left="471"/>
        <w:rPr>
          <w:sz w:val="24"/>
          <w:szCs w:val="24"/>
          <w:lang w:val="id-ID"/>
        </w:rPr>
      </w:pPr>
      <w:r>
        <w:rPr>
          <w:lang w:val="id-ID"/>
        </w:rPr>
        <w:tab/>
      </w:r>
      <w:r w:rsidRPr="00041A7D">
        <w:rPr>
          <w:lang w:val="sv-SE"/>
        </w:rPr>
        <w:t xml:space="preserve"> </w:t>
      </w:r>
      <w:r w:rsidRPr="00041A7D">
        <w:rPr>
          <w:sz w:val="24"/>
          <w:szCs w:val="24"/>
          <w:lang w:val="sv-SE"/>
        </w:rPr>
        <w:t>Keberhasian dalam penelitian ini dimungkinkan dapat membuka peluang bagi peneliti lain untuk melakukan penelitian lebih lanjut sebagai langkah aplikasi.</w:t>
      </w:r>
    </w:p>
    <w:p w:rsidR="00C16A63" w:rsidRPr="006503C0" w:rsidRDefault="00C16A63" w:rsidP="00C16A63">
      <w:pPr>
        <w:pStyle w:val="BodyTextIndent3"/>
        <w:tabs>
          <w:tab w:val="left" w:pos="900"/>
        </w:tabs>
        <w:spacing w:after="0"/>
        <w:ind w:left="471"/>
        <w:rPr>
          <w:sz w:val="24"/>
          <w:szCs w:val="24"/>
          <w:lang w:val="id-ID"/>
        </w:rPr>
      </w:pPr>
      <w:r>
        <w:rPr>
          <w:sz w:val="24"/>
          <w:szCs w:val="24"/>
          <w:lang w:val="id-ID"/>
        </w:rPr>
        <w:tab/>
      </w:r>
      <w:proofErr w:type="spellStart"/>
      <w:r w:rsidRPr="0062284D">
        <w:rPr>
          <w:bCs/>
          <w:sz w:val="24"/>
          <w:szCs w:val="24"/>
        </w:rPr>
        <w:t>Secara</w:t>
      </w:r>
      <w:proofErr w:type="spellEnd"/>
      <w:r w:rsidRPr="0062284D">
        <w:rPr>
          <w:bCs/>
          <w:sz w:val="24"/>
          <w:szCs w:val="24"/>
        </w:rPr>
        <w:t xml:space="preserve"> </w:t>
      </w:r>
      <w:proofErr w:type="spellStart"/>
      <w:r w:rsidRPr="0062284D">
        <w:rPr>
          <w:bCs/>
          <w:sz w:val="24"/>
          <w:szCs w:val="24"/>
        </w:rPr>
        <w:t>garis</w:t>
      </w:r>
      <w:proofErr w:type="spellEnd"/>
      <w:r w:rsidRPr="0062284D">
        <w:rPr>
          <w:bCs/>
          <w:sz w:val="24"/>
          <w:szCs w:val="24"/>
        </w:rPr>
        <w:t xml:space="preserve"> </w:t>
      </w:r>
      <w:proofErr w:type="spellStart"/>
      <w:r w:rsidRPr="0062284D">
        <w:rPr>
          <w:bCs/>
          <w:sz w:val="24"/>
          <w:szCs w:val="24"/>
        </w:rPr>
        <w:t>besar</w:t>
      </w:r>
      <w:proofErr w:type="spellEnd"/>
      <w:r w:rsidRPr="0062284D">
        <w:rPr>
          <w:bCs/>
          <w:sz w:val="24"/>
          <w:szCs w:val="24"/>
        </w:rPr>
        <w:t xml:space="preserve">, </w:t>
      </w:r>
      <w:proofErr w:type="spellStart"/>
      <w:r w:rsidRPr="0062284D">
        <w:rPr>
          <w:bCs/>
          <w:sz w:val="24"/>
          <w:szCs w:val="24"/>
        </w:rPr>
        <w:t>manfaat</w:t>
      </w:r>
      <w:proofErr w:type="spellEnd"/>
      <w:r w:rsidRPr="0062284D">
        <w:rPr>
          <w:bCs/>
          <w:sz w:val="24"/>
          <w:szCs w:val="24"/>
        </w:rPr>
        <w:t xml:space="preserve"> yang </w:t>
      </w:r>
      <w:proofErr w:type="spellStart"/>
      <w:r w:rsidRPr="0062284D">
        <w:rPr>
          <w:bCs/>
          <w:sz w:val="24"/>
          <w:szCs w:val="24"/>
        </w:rPr>
        <w:t>ingin</w:t>
      </w:r>
      <w:proofErr w:type="spellEnd"/>
      <w:r w:rsidRPr="0062284D">
        <w:rPr>
          <w:bCs/>
          <w:sz w:val="24"/>
          <w:szCs w:val="24"/>
        </w:rPr>
        <w:t xml:space="preserve"> </w:t>
      </w:r>
      <w:proofErr w:type="spellStart"/>
      <w:r w:rsidRPr="0062284D">
        <w:rPr>
          <w:bCs/>
          <w:sz w:val="24"/>
          <w:szCs w:val="24"/>
        </w:rPr>
        <w:t>dicapai</w:t>
      </w:r>
      <w:proofErr w:type="spellEnd"/>
      <w:r w:rsidRPr="0062284D">
        <w:rPr>
          <w:bCs/>
          <w:sz w:val="24"/>
          <w:szCs w:val="24"/>
        </w:rPr>
        <w:t xml:space="preserve"> </w:t>
      </w:r>
      <w:proofErr w:type="spellStart"/>
      <w:r w:rsidRPr="0062284D">
        <w:rPr>
          <w:bCs/>
          <w:sz w:val="24"/>
          <w:szCs w:val="24"/>
        </w:rPr>
        <w:t>dari</w:t>
      </w:r>
      <w:proofErr w:type="spellEnd"/>
      <w:r w:rsidRPr="0062284D">
        <w:rPr>
          <w:bCs/>
          <w:sz w:val="24"/>
          <w:szCs w:val="24"/>
        </w:rPr>
        <w:t xml:space="preserve"> </w:t>
      </w:r>
      <w:proofErr w:type="spellStart"/>
      <w:r w:rsidRPr="0062284D">
        <w:rPr>
          <w:bCs/>
          <w:sz w:val="24"/>
          <w:szCs w:val="24"/>
        </w:rPr>
        <w:t>gagasan</w:t>
      </w:r>
      <w:proofErr w:type="spellEnd"/>
      <w:r w:rsidRPr="0062284D">
        <w:rPr>
          <w:bCs/>
          <w:sz w:val="24"/>
          <w:szCs w:val="24"/>
        </w:rPr>
        <w:t xml:space="preserve"> </w:t>
      </w:r>
      <w:proofErr w:type="spellStart"/>
      <w:r w:rsidRPr="0062284D">
        <w:rPr>
          <w:bCs/>
          <w:sz w:val="24"/>
          <w:szCs w:val="24"/>
        </w:rPr>
        <w:t>penelitian</w:t>
      </w:r>
      <w:proofErr w:type="spellEnd"/>
      <w:r w:rsidRPr="0062284D">
        <w:rPr>
          <w:bCs/>
          <w:sz w:val="24"/>
          <w:szCs w:val="24"/>
        </w:rPr>
        <w:t xml:space="preserve"> </w:t>
      </w:r>
      <w:proofErr w:type="spellStart"/>
      <w:r w:rsidRPr="0062284D">
        <w:rPr>
          <w:bCs/>
          <w:sz w:val="24"/>
          <w:szCs w:val="24"/>
        </w:rPr>
        <w:t>ini</w:t>
      </w:r>
      <w:proofErr w:type="spellEnd"/>
      <w:r w:rsidRPr="0062284D">
        <w:rPr>
          <w:bCs/>
          <w:sz w:val="24"/>
          <w:szCs w:val="24"/>
        </w:rPr>
        <w:t xml:space="preserve"> </w:t>
      </w:r>
      <w:proofErr w:type="spellStart"/>
      <w:r w:rsidRPr="0062284D">
        <w:rPr>
          <w:bCs/>
          <w:sz w:val="24"/>
          <w:szCs w:val="24"/>
        </w:rPr>
        <w:t>adalah</w:t>
      </w:r>
      <w:proofErr w:type="spellEnd"/>
      <w:r w:rsidRPr="0062284D">
        <w:rPr>
          <w:bCs/>
          <w:sz w:val="24"/>
          <w:szCs w:val="24"/>
        </w:rPr>
        <w:t xml:space="preserve"> </w:t>
      </w:r>
    </w:p>
    <w:p w:rsidR="00C16A63" w:rsidRPr="0062284D" w:rsidRDefault="00C16A63" w:rsidP="00C16A63">
      <w:pPr>
        <w:pStyle w:val="BodyTextIndent3"/>
        <w:numPr>
          <w:ilvl w:val="0"/>
          <w:numId w:val="13"/>
        </w:numPr>
        <w:tabs>
          <w:tab w:val="left" w:pos="900"/>
        </w:tabs>
        <w:spacing w:after="0"/>
        <w:rPr>
          <w:sz w:val="24"/>
          <w:szCs w:val="24"/>
          <w:lang w:val="de-DE"/>
        </w:rPr>
      </w:pPr>
      <w:proofErr w:type="spellStart"/>
      <w:proofErr w:type="gramStart"/>
      <w:r w:rsidRPr="0062284D">
        <w:rPr>
          <w:bCs/>
          <w:sz w:val="24"/>
          <w:szCs w:val="24"/>
        </w:rPr>
        <w:t>untuk</w:t>
      </w:r>
      <w:proofErr w:type="spellEnd"/>
      <w:proofErr w:type="gramEnd"/>
      <w:r w:rsidRPr="0062284D">
        <w:rPr>
          <w:bCs/>
          <w:sz w:val="24"/>
          <w:szCs w:val="24"/>
        </w:rPr>
        <w:t xml:space="preserve"> </w:t>
      </w:r>
      <w:proofErr w:type="spellStart"/>
      <w:r w:rsidRPr="0062284D">
        <w:rPr>
          <w:bCs/>
          <w:sz w:val="24"/>
          <w:szCs w:val="24"/>
        </w:rPr>
        <w:t>menghasilkan</w:t>
      </w:r>
      <w:proofErr w:type="spellEnd"/>
      <w:r w:rsidRPr="0062284D">
        <w:rPr>
          <w:bCs/>
          <w:sz w:val="24"/>
          <w:szCs w:val="24"/>
        </w:rPr>
        <w:t xml:space="preserve"> </w:t>
      </w:r>
      <w:proofErr w:type="spellStart"/>
      <w:r w:rsidRPr="0062284D">
        <w:rPr>
          <w:bCs/>
          <w:sz w:val="24"/>
          <w:szCs w:val="24"/>
        </w:rPr>
        <w:t>informasi</w:t>
      </w:r>
      <w:proofErr w:type="spellEnd"/>
      <w:r w:rsidRPr="0062284D">
        <w:rPr>
          <w:bCs/>
          <w:sz w:val="24"/>
          <w:szCs w:val="24"/>
        </w:rPr>
        <w:t xml:space="preserve"> fundamental </w:t>
      </w:r>
      <w:proofErr w:type="spellStart"/>
      <w:r w:rsidRPr="0062284D">
        <w:rPr>
          <w:bCs/>
          <w:sz w:val="24"/>
          <w:szCs w:val="24"/>
        </w:rPr>
        <w:t>guna</w:t>
      </w:r>
      <w:proofErr w:type="spellEnd"/>
      <w:r w:rsidRPr="0062284D">
        <w:rPr>
          <w:bCs/>
          <w:sz w:val="24"/>
          <w:szCs w:val="24"/>
        </w:rPr>
        <w:t xml:space="preserve"> </w:t>
      </w:r>
      <w:proofErr w:type="spellStart"/>
      <w:r w:rsidRPr="0062284D">
        <w:rPr>
          <w:bCs/>
          <w:sz w:val="24"/>
          <w:szCs w:val="24"/>
        </w:rPr>
        <w:t>menjelaskan</w:t>
      </w:r>
      <w:proofErr w:type="spellEnd"/>
      <w:r w:rsidRPr="0062284D">
        <w:rPr>
          <w:bCs/>
          <w:sz w:val="24"/>
          <w:szCs w:val="24"/>
        </w:rPr>
        <w:t xml:space="preserve"> </w:t>
      </w:r>
      <w:proofErr w:type="spellStart"/>
      <w:r w:rsidRPr="0062284D">
        <w:rPr>
          <w:bCs/>
          <w:sz w:val="24"/>
          <w:szCs w:val="24"/>
        </w:rPr>
        <w:t>kaitan</w:t>
      </w:r>
      <w:proofErr w:type="spellEnd"/>
      <w:r w:rsidRPr="0062284D">
        <w:rPr>
          <w:bCs/>
          <w:sz w:val="24"/>
          <w:szCs w:val="24"/>
        </w:rPr>
        <w:t xml:space="preserve"> </w:t>
      </w:r>
      <w:proofErr w:type="spellStart"/>
      <w:r w:rsidRPr="0062284D">
        <w:rPr>
          <w:bCs/>
          <w:sz w:val="24"/>
          <w:szCs w:val="24"/>
        </w:rPr>
        <w:t>antara</w:t>
      </w:r>
      <w:proofErr w:type="spellEnd"/>
      <w:r w:rsidRPr="0062284D">
        <w:rPr>
          <w:bCs/>
          <w:sz w:val="24"/>
          <w:szCs w:val="24"/>
        </w:rPr>
        <w:t xml:space="preserve"> </w:t>
      </w:r>
      <w:proofErr w:type="spellStart"/>
      <w:r w:rsidRPr="0062284D">
        <w:rPr>
          <w:bCs/>
          <w:sz w:val="24"/>
          <w:szCs w:val="24"/>
        </w:rPr>
        <w:t>metode</w:t>
      </w:r>
      <w:proofErr w:type="spellEnd"/>
      <w:r w:rsidRPr="0062284D">
        <w:rPr>
          <w:bCs/>
          <w:sz w:val="24"/>
          <w:szCs w:val="24"/>
        </w:rPr>
        <w:t xml:space="preserve"> </w:t>
      </w:r>
      <w:proofErr w:type="spellStart"/>
      <w:r w:rsidRPr="0062284D">
        <w:rPr>
          <w:bCs/>
          <w:sz w:val="24"/>
          <w:szCs w:val="24"/>
        </w:rPr>
        <w:t>sintesis</w:t>
      </w:r>
      <w:proofErr w:type="spellEnd"/>
      <w:r w:rsidRPr="0062284D">
        <w:rPr>
          <w:bCs/>
          <w:sz w:val="24"/>
          <w:szCs w:val="24"/>
        </w:rPr>
        <w:t xml:space="preserve"> </w:t>
      </w:r>
      <w:proofErr w:type="spellStart"/>
      <w:r w:rsidRPr="0062284D">
        <w:rPr>
          <w:bCs/>
          <w:sz w:val="24"/>
          <w:szCs w:val="24"/>
        </w:rPr>
        <w:t>nanomaterial</w:t>
      </w:r>
      <w:proofErr w:type="spellEnd"/>
      <w:r w:rsidRPr="0062284D">
        <w:rPr>
          <w:bCs/>
          <w:sz w:val="24"/>
          <w:szCs w:val="24"/>
        </w:rPr>
        <w:t xml:space="preserve">, </w:t>
      </w:r>
      <w:proofErr w:type="spellStart"/>
      <w:r w:rsidRPr="0062284D">
        <w:rPr>
          <w:bCs/>
          <w:sz w:val="24"/>
          <w:szCs w:val="24"/>
        </w:rPr>
        <w:t>perubahan</w:t>
      </w:r>
      <w:proofErr w:type="spellEnd"/>
      <w:r w:rsidRPr="0062284D">
        <w:rPr>
          <w:bCs/>
          <w:sz w:val="24"/>
          <w:szCs w:val="24"/>
        </w:rPr>
        <w:t xml:space="preserve"> </w:t>
      </w:r>
      <w:proofErr w:type="spellStart"/>
      <w:r w:rsidRPr="0062284D">
        <w:rPr>
          <w:bCs/>
          <w:sz w:val="24"/>
          <w:szCs w:val="24"/>
        </w:rPr>
        <w:t>struktur</w:t>
      </w:r>
      <w:proofErr w:type="spellEnd"/>
      <w:r w:rsidRPr="0062284D">
        <w:rPr>
          <w:bCs/>
          <w:sz w:val="24"/>
          <w:szCs w:val="24"/>
        </w:rPr>
        <w:t xml:space="preserve"> </w:t>
      </w:r>
      <w:proofErr w:type="spellStart"/>
      <w:r w:rsidRPr="0062284D">
        <w:rPr>
          <w:bCs/>
          <w:sz w:val="24"/>
          <w:szCs w:val="24"/>
        </w:rPr>
        <w:t>kristal</w:t>
      </w:r>
      <w:proofErr w:type="spellEnd"/>
      <w:r w:rsidRPr="0062284D">
        <w:rPr>
          <w:bCs/>
          <w:sz w:val="24"/>
          <w:szCs w:val="24"/>
        </w:rPr>
        <w:t xml:space="preserve"> </w:t>
      </w:r>
      <w:proofErr w:type="spellStart"/>
      <w:r w:rsidRPr="0062284D">
        <w:rPr>
          <w:bCs/>
          <w:sz w:val="24"/>
          <w:szCs w:val="24"/>
        </w:rPr>
        <w:t>dan</w:t>
      </w:r>
      <w:proofErr w:type="spellEnd"/>
      <w:r w:rsidRPr="0062284D">
        <w:rPr>
          <w:bCs/>
          <w:sz w:val="24"/>
          <w:szCs w:val="24"/>
        </w:rPr>
        <w:t xml:space="preserve"> </w:t>
      </w:r>
      <w:proofErr w:type="spellStart"/>
      <w:r w:rsidRPr="0062284D">
        <w:rPr>
          <w:bCs/>
          <w:sz w:val="24"/>
          <w:szCs w:val="24"/>
        </w:rPr>
        <w:t>kaitannya</w:t>
      </w:r>
      <w:proofErr w:type="spellEnd"/>
      <w:r w:rsidRPr="0062284D">
        <w:rPr>
          <w:bCs/>
          <w:sz w:val="24"/>
          <w:szCs w:val="24"/>
        </w:rPr>
        <w:t xml:space="preserve"> </w:t>
      </w:r>
      <w:proofErr w:type="spellStart"/>
      <w:r w:rsidRPr="0062284D">
        <w:rPr>
          <w:bCs/>
          <w:sz w:val="24"/>
          <w:szCs w:val="24"/>
        </w:rPr>
        <w:t>dengan</w:t>
      </w:r>
      <w:proofErr w:type="spellEnd"/>
      <w:r w:rsidRPr="0062284D">
        <w:rPr>
          <w:bCs/>
          <w:sz w:val="24"/>
          <w:szCs w:val="24"/>
        </w:rPr>
        <w:t xml:space="preserve"> </w:t>
      </w:r>
      <w:proofErr w:type="spellStart"/>
      <w:r w:rsidRPr="0062284D">
        <w:rPr>
          <w:bCs/>
          <w:sz w:val="24"/>
          <w:szCs w:val="24"/>
        </w:rPr>
        <w:t>perubahan</w:t>
      </w:r>
      <w:proofErr w:type="spellEnd"/>
      <w:r w:rsidRPr="0062284D">
        <w:rPr>
          <w:bCs/>
          <w:sz w:val="24"/>
          <w:szCs w:val="24"/>
        </w:rPr>
        <w:t xml:space="preserve"> </w:t>
      </w:r>
      <w:proofErr w:type="spellStart"/>
      <w:r w:rsidRPr="0062284D">
        <w:rPr>
          <w:bCs/>
          <w:sz w:val="24"/>
          <w:szCs w:val="24"/>
        </w:rPr>
        <w:t>struktur</w:t>
      </w:r>
      <w:proofErr w:type="spellEnd"/>
      <w:r w:rsidRPr="0062284D">
        <w:rPr>
          <w:bCs/>
          <w:sz w:val="24"/>
          <w:szCs w:val="24"/>
        </w:rPr>
        <w:t xml:space="preserve"> </w:t>
      </w:r>
      <w:proofErr w:type="spellStart"/>
      <w:r w:rsidRPr="0062284D">
        <w:rPr>
          <w:bCs/>
          <w:sz w:val="24"/>
          <w:szCs w:val="24"/>
        </w:rPr>
        <w:t>bahan</w:t>
      </w:r>
      <w:proofErr w:type="spellEnd"/>
      <w:r w:rsidRPr="0062284D">
        <w:rPr>
          <w:bCs/>
          <w:sz w:val="24"/>
          <w:szCs w:val="24"/>
        </w:rPr>
        <w:t xml:space="preserve"> </w:t>
      </w:r>
      <w:proofErr w:type="spellStart"/>
      <w:r w:rsidRPr="0062284D">
        <w:rPr>
          <w:bCs/>
          <w:sz w:val="24"/>
          <w:szCs w:val="24"/>
        </w:rPr>
        <w:t>dan</w:t>
      </w:r>
      <w:proofErr w:type="spellEnd"/>
      <w:r w:rsidRPr="0062284D">
        <w:rPr>
          <w:bCs/>
          <w:sz w:val="24"/>
          <w:szCs w:val="24"/>
        </w:rPr>
        <w:t xml:space="preserve"> </w:t>
      </w:r>
      <w:proofErr w:type="spellStart"/>
      <w:r w:rsidRPr="0062284D">
        <w:rPr>
          <w:bCs/>
          <w:sz w:val="24"/>
          <w:szCs w:val="24"/>
        </w:rPr>
        <w:t>sifat</w:t>
      </w:r>
      <w:proofErr w:type="spellEnd"/>
      <w:r w:rsidRPr="0062284D">
        <w:rPr>
          <w:bCs/>
          <w:sz w:val="24"/>
          <w:szCs w:val="24"/>
        </w:rPr>
        <w:t xml:space="preserve"> </w:t>
      </w:r>
      <w:proofErr w:type="spellStart"/>
      <w:r w:rsidRPr="0062284D">
        <w:rPr>
          <w:bCs/>
          <w:sz w:val="24"/>
          <w:szCs w:val="24"/>
        </w:rPr>
        <w:t>fisika</w:t>
      </w:r>
      <w:proofErr w:type="spellEnd"/>
      <w:r w:rsidRPr="0062284D">
        <w:rPr>
          <w:bCs/>
          <w:sz w:val="24"/>
          <w:szCs w:val="24"/>
        </w:rPr>
        <w:t xml:space="preserve">. </w:t>
      </w:r>
      <w:proofErr w:type="spellStart"/>
      <w:r w:rsidRPr="0062284D">
        <w:rPr>
          <w:bCs/>
          <w:sz w:val="24"/>
          <w:szCs w:val="24"/>
        </w:rPr>
        <w:t>Secara</w:t>
      </w:r>
      <w:proofErr w:type="spellEnd"/>
      <w:r w:rsidRPr="0062284D">
        <w:rPr>
          <w:bCs/>
          <w:sz w:val="24"/>
          <w:szCs w:val="24"/>
        </w:rPr>
        <w:t xml:space="preserve"> </w:t>
      </w:r>
      <w:proofErr w:type="spellStart"/>
      <w:r w:rsidRPr="0062284D">
        <w:rPr>
          <w:bCs/>
          <w:sz w:val="24"/>
          <w:szCs w:val="24"/>
        </w:rPr>
        <w:t>terperinci</w:t>
      </w:r>
      <w:proofErr w:type="spellEnd"/>
      <w:r w:rsidRPr="0062284D">
        <w:rPr>
          <w:bCs/>
          <w:sz w:val="24"/>
          <w:szCs w:val="24"/>
        </w:rPr>
        <w:t xml:space="preserve"> </w:t>
      </w:r>
      <w:proofErr w:type="spellStart"/>
      <w:r w:rsidRPr="0062284D">
        <w:rPr>
          <w:bCs/>
          <w:sz w:val="24"/>
          <w:szCs w:val="24"/>
        </w:rPr>
        <w:t>manfaat</w:t>
      </w:r>
      <w:proofErr w:type="spellEnd"/>
      <w:r w:rsidRPr="0062284D">
        <w:rPr>
          <w:bCs/>
          <w:sz w:val="24"/>
          <w:szCs w:val="24"/>
        </w:rPr>
        <w:t xml:space="preserve"> </w:t>
      </w:r>
      <w:proofErr w:type="spellStart"/>
      <w:r w:rsidRPr="0062284D">
        <w:rPr>
          <w:bCs/>
          <w:sz w:val="24"/>
          <w:szCs w:val="24"/>
        </w:rPr>
        <w:t>dan</w:t>
      </w:r>
      <w:proofErr w:type="spellEnd"/>
      <w:r w:rsidRPr="0062284D">
        <w:rPr>
          <w:bCs/>
          <w:sz w:val="24"/>
          <w:szCs w:val="24"/>
        </w:rPr>
        <w:t xml:space="preserve"> </w:t>
      </w:r>
      <w:proofErr w:type="spellStart"/>
      <w:r w:rsidRPr="0062284D">
        <w:rPr>
          <w:bCs/>
          <w:sz w:val="24"/>
          <w:szCs w:val="24"/>
        </w:rPr>
        <w:t>hasil</w:t>
      </w:r>
      <w:proofErr w:type="spellEnd"/>
      <w:r w:rsidRPr="0062284D">
        <w:rPr>
          <w:bCs/>
          <w:sz w:val="24"/>
          <w:szCs w:val="24"/>
        </w:rPr>
        <w:t xml:space="preserve"> yang </w:t>
      </w:r>
      <w:proofErr w:type="spellStart"/>
      <w:r w:rsidRPr="0062284D">
        <w:rPr>
          <w:bCs/>
          <w:sz w:val="24"/>
          <w:szCs w:val="24"/>
        </w:rPr>
        <w:t>ingin</w:t>
      </w:r>
      <w:proofErr w:type="spellEnd"/>
      <w:r w:rsidRPr="0062284D">
        <w:rPr>
          <w:bCs/>
          <w:sz w:val="24"/>
          <w:szCs w:val="24"/>
        </w:rPr>
        <w:t xml:space="preserve"> </w:t>
      </w:r>
      <w:proofErr w:type="spellStart"/>
      <w:r w:rsidRPr="0062284D">
        <w:rPr>
          <w:bCs/>
          <w:sz w:val="24"/>
          <w:szCs w:val="24"/>
        </w:rPr>
        <w:t>dicapai</w:t>
      </w:r>
      <w:proofErr w:type="spellEnd"/>
      <w:r w:rsidRPr="0062284D">
        <w:rPr>
          <w:bCs/>
          <w:sz w:val="24"/>
          <w:szCs w:val="24"/>
        </w:rPr>
        <w:t xml:space="preserve"> </w:t>
      </w:r>
      <w:proofErr w:type="spellStart"/>
      <w:r w:rsidRPr="0062284D">
        <w:rPr>
          <w:bCs/>
          <w:sz w:val="24"/>
          <w:szCs w:val="24"/>
        </w:rPr>
        <w:t>dari</w:t>
      </w:r>
      <w:proofErr w:type="spellEnd"/>
      <w:r w:rsidRPr="0062284D">
        <w:rPr>
          <w:bCs/>
          <w:sz w:val="24"/>
          <w:szCs w:val="24"/>
        </w:rPr>
        <w:t xml:space="preserve"> </w:t>
      </w:r>
      <w:proofErr w:type="spellStart"/>
      <w:r w:rsidRPr="0062284D">
        <w:rPr>
          <w:bCs/>
          <w:sz w:val="24"/>
          <w:szCs w:val="24"/>
        </w:rPr>
        <w:t>gagasan</w:t>
      </w:r>
      <w:proofErr w:type="spellEnd"/>
      <w:r w:rsidRPr="0062284D">
        <w:rPr>
          <w:bCs/>
          <w:sz w:val="24"/>
          <w:szCs w:val="24"/>
        </w:rPr>
        <w:t xml:space="preserve"> </w:t>
      </w:r>
      <w:proofErr w:type="spellStart"/>
      <w:r w:rsidRPr="0062284D">
        <w:rPr>
          <w:bCs/>
          <w:sz w:val="24"/>
          <w:szCs w:val="24"/>
        </w:rPr>
        <w:t>penelitian</w:t>
      </w:r>
      <w:proofErr w:type="spellEnd"/>
      <w:r w:rsidRPr="0062284D">
        <w:rPr>
          <w:bCs/>
          <w:sz w:val="24"/>
          <w:szCs w:val="24"/>
        </w:rPr>
        <w:t xml:space="preserve"> </w:t>
      </w:r>
      <w:proofErr w:type="spellStart"/>
      <w:r w:rsidRPr="0062284D">
        <w:rPr>
          <w:bCs/>
          <w:sz w:val="24"/>
          <w:szCs w:val="24"/>
        </w:rPr>
        <w:t>ini</w:t>
      </w:r>
      <w:proofErr w:type="spellEnd"/>
      <w:r w:rsidRPr="0062284D">
        <w:rPr>
          <w:bCs/>
          <w:sz w:val="24"/>
          <w:szCs w:val="24"/>
        </w:rPr>
        <w:t xml:space="preserve"> </w:t>
      </w:r>
      <w:proofErr w:type="spellStart"/>
      <w:r w:rsidRPr="0062284D">
        <w:rPr>
          <w:bCs/>
          <w:sz w:val="24"/>
          <w:szCs w:val="24"/>
        </w:rPr>
        <w:t>dapat</w:t>
      </w:r>
      <w:proofErr w:type="spellEnd"/>
      <w:r w:rsidRPr="0062284D">
        <w:rPr>
          <w:bCs/>
          <w:sz w:val="24"/>
          <w:szCs w:val="24"/>
        </w:rPr>
        <w:t xml:space="preserve"> </w:t>
      </w:r>
      <w:proofErr w:type="spellStart"/>
      <w:r w:rsidRPr="0062284D">
        <w:rPr>
          <w:bCs/>
          <w:sz w:val="24"/>
          <w:szCs w:val="24"/>
        </w:rPr>
        <w:t>dijabarkan</w:t>
      </w:r>
      <w:proofErr w:type="spellEnd"/>
      <w:r w:rsidRPr="0062284D">
        <w:rPr>
          <w:bCs/>
          <w:sz w:val="24"/>
          <w:szCs w:val="24"/>
        </w:rPr>
        <w:t xml:space="preserve"> </w:t>
      </w:r>
      <w:proofErr w:type="spellStart"/>
      <w:r w:rsidRPr="0062284D">
        <w:rPr>
          <w:bCs/>
          <w:sz w:val="24"/>
          <w:szCs w:val="24"/>
        </w:rPr>
        <w:t>sebagai</w:t>
      </w:r>
      <w:proofErr w:type="spellEnd"/>
      <w:r w:rsidRPr="0062284D">
        <w:rPr>
          <w:bCs/>
          <w:sz w:val="24"/>
          <w:szCs w:val="24"/>
        </w:rPr>
        <w:t xml:space="preserve"> </w:t>
      </w:r>
      <w:proofErr w:type="spellStart"/>
      <w:r w:rsidRPr="0062284D">
        <w:rPr>
          <w:bCs/>
          <w:sz w:val="24"/>
          <w:szCs w:val="24"/>
        </w:rPr>
        <w:t>berikut</w:t>
      </w:r>
      <w:proofErr w:type="gramStart"/>
      <w:r w:rsidRPr="0062284D">
        <w:rPr>
          <w:bCs/>
          <w:sz w:val="24"/>
          <w:szCs w:val="24"/>
        </w:rPr>
        <w:t>:Mendapatkan</w:t>
      </w:r>
      <w:proofErr w:type="spellEnd"/>
      <w:proofErr w:type="gramEnd"/>
      <w:r w:rsidRPr="0062284D">
        <w:rPr>
          <w:bCs/>
          <w:sz w:val="24"/>
          <w:szCs w:val="24"/>
        </w:rPr>
        <w:t xml:space="preserve"> </w:t>
      </w:r>
      <w:proofErr w:type="spellStart"/>
      <w:r w:rsidRPr="0062284D">
        <w:rPr>
          <w:bCs/>
          <w:sz w:val="24"/>
          <w:szCs w:val="24"/>
        </w:rPr>
        <w:t>informasi</w:t>
      </w:r>
      <w:proofErr w:type="spellEnd"/>
      <w:r w:rsidRPr="0062284D">
        <w:rPr>
          <w:bCs/>
          <w:sz w:val="24"/>
          <w:szCs w:val="24"/>
        </w:rPr>
        <w:t xml:space="preserve"> </w:t>
      </w:r>
      <w:proofErr w:type="spellStart"/>
      <w:r w:rsidRPr="0062284D">
        <w:rPr>
          <w:bCs/>
          <w:sz w:val="24"/>
          <w:szCs w:val="24"/>
        </w:rPr>
        <w:t>keefektifan</w:t>
      </w:r>
      <w:proofErr w:type="spellEnd"/>
      <w:r w:rsidRPr="0062284D">
        <w:rPr>
          <w:bCs/>
          <w:sz w:val="24"/>
          <w:szCs w:val="24"/>
        </w:rPr>
        <w:t xml:space="preserve"> </w:t>
      </w:r>
      <w:proofErr w:type="spellStart"/>
      <w:r w:rsidRPr="0062284D">
        <w:rPr>
          <w:bCs/>
          <w:sz w:val="24"/>
          <w:szCs w:val="24"/>
        </w:rPr>
        <w:t>metode</w:t>
      </w:r>
      <w:proofErr w:type="spellEnd"/>
      <w:r w:rsidRPr="0062284D">
        <w:rPr>
          <w:bCs/>
          <w:sz w:val="24"/>
          <w:szCs w:val="24"/>
        </w:rPr>
        <w:t xml:space="preserve"> </w:t>
      </w:r>
      <w:r w:rsidRPr="0062284D">
        <w:rPr>
          <w:bCs/>
          <w:sz w:val="24"/>
          <w:szCs w:val="24"/>
          <w:lang w:val="id-ID"/>
        </w:rPr>
        <w:t>Kopresipitasi</w:t>
      </w:r>
      <w:r w:rsidRPr="0062284D">
        <w:rPr>
          <w:bCs/>
          <w:sz w:val="24"/>
          <w:szCs w:val="24"/>
        </w:rPr>
        <w:t xml:space="preserve"> </w:t>
      </w:r>
      <w:proofErr w:type="spellStart"/>
      <w:r w:rsidRPr="0062284D">
        <w:rPr>
          <w:bCs/>
          <w:sz w:val="24"/>
          <w:szCs w:val="24"/>
        </w:rPr>
        <w:t>dalam</w:t>
      </w:r>
      <w:proofErr w:type="spellEnd"/>
      <w:r w:rsidRPr="0062284D">
        <w:rPr>
          <w:bCs/>
          <w:sz w:val="24"/>
          <w:szCs w:val="24"/>
        </w:rPr>
        <w:t xml:space="preserve"> </w:t>
      </w:r>
      <w:proofErr w:type="spellStart"/>
      <w:r w:rsidRPr="0062284D">
        <w:rPr>
          <w:bCs/>
          <w:sz w:val="24"/>
          <w:szCs w:val="24"/>
        </w:rPr>
        <w:t>rangka</w:t>
      </w:r>
      <w:proofErr w:type="spellEnd"/>
      <w:r w:rsidRPr="0062284D">
        <w:rPr>
          <w:bCs/>
          <w:sz w:val="24"/>
          <w:szCs w:val="24"/>
        </w:rPr>
        <w:t xml:space="preserve"> </w:t>
      </w:r>
      <w:proofErr w:type="spellStart"/>
      <w:r w:rsidRPr="0062284D">
        <w:rPr>
          <w:bCs/>
          <w:sz w:val="24"/>
          <w:szCs w:val="24"/>
        </w:rPr>
        <w:t>sintesis</w:t>
      </w:r>
      <w:proofErr w:type="spellEnd"/>
      <w:r w:rsidRPr="0062284D">
        <w:rPr>
          <w:bCs/>
          <w:sz w:val="24"/>
          <w:szCs w:val="24"/>
        </w:rPr>
        <w:t>.</w:t>
      </w:r>
    </w:p>
    <w:p w:rsidR="00C16A63" w:rsidRPr="0062284D" w:rsidRDefault="00C16A63" w:rsidP="00C16A63">
      <w:pPr>
        <w:pStyle w:val="BodyTextIndent3"/>
        <w:numPr>
          <w:ilvl w:val="0"/>
          <w:numId w:val="13"/>
        </w:numPr>
        <w:tabs>
          <w:tab w:val="left" w:pos="900"/>
        </w:tabs>
        <w:spacing w:after="0"/>
        <w:rPr>
          <w:sz w:val="24"/>
          <w:szCs w:val="24"/>
          <w:lang w:val="de-DE"/>
        </w:rPr>
      </w:pPr>
      <w:proofErr w:type="spellStart"/>
      <w:r w:rsidRPr="0062284D">
        <w:rPr>
          <w:bCs/>
          <w:sz w:val="24"/>
          <w:szCs w:val="24"/>
        </w:rPr>
        <w:t>Investigasi</w:t>
      </w:r>
      <w:proofErr w:type="spellEnd"/>
      <w:r w:rsidRPr="0062284D">
        <w:rPr>
          <w:bCs/>
          <w:sz w:val="24"/>
          <w:szCs w:val="24"/>
        </w:rPr>
        <w:t xml:space="preserve"> </w:t>
      </w:r>
      <w:proofErr w:type="spellStart"/>
      <w:r w:rsidRPr="0062284D">
        <w:rPr>
          <w:bCs/>
          <w:sz w:val="24"/>
          <w:szCs w:val="24"/>
        </w:rPr>
        <w:t>morfologi</w:t>
      </w:r>
      <w:proofErr w:type="spellEnd"/>
      <w:r w:rsidRPr="0062284D">
        <w:rPr>
          <w:bCs/>
          <w:sz w:val="24"/>
          <w:szCs w:val="24"/>
        </w:rPr>
        <w:t xml:space="preserve"> </w:t>
      </w:r>
      <w:proofErr w:type="spellStart"/>
      <w:r w:rsidRPr="0062284D">
        <w:rPr>
          <w:bCs/>
          <w:sz w:val="24"/>
          <w:szCs w:val="24"/>
        </w:rPr>
        <w:t>permukaan</w:t>
      </w:r>
      <w:proofErr w:type="spellEnd"/>
      <w:r w:rsidRPr="0062284D">
        <w:rPr>
          <w:bCs/>
          <w:sz w:val="24"/>
          <w:szCs w:val="24"/>
        </w:rPr>
        <w:t xml:space="preserve">, </w:t>
      </w:r>
      <w:proofErr w:type="spellStart"/>
      <w:r w:rsidRPr="0062284D">
        <w:rPr>
          <w:bCs/>
          <w:sz w:val="24"/>
          <w:szCs w:val="24"/>
        </w:rPr>
        <w:t>struktur</w:t>
      </w:r>
      <w:proofErr w:type="spellEnd"/>
      <w:r w:rsidRPr="0062284D">
        <w:rPr>
          <w:bCs/>
          <w:sz w:val="24"/>
          <w:szCs w:val="24"/>
        </w:rPr>
        <w:t xml:space="preserve"> </w:t>
      </w:r>
      <w:proofErr w:type="spellStart"/>
      <w:proofErr w:type="gramStart"/>
      <w:r w:rsidRPr="0062284D">
        <w:rPr>
          <w:bCs/>
          <w:sz w:val="24"/>
          <w:szCs w:val="24"/>
        </w:rPr>
        <w:t>kristal</w:t>
      </w:r>
      <w:proofErr w:type="spellEnd"/>
      <w:proofErr w:type="gramEnd"/>
      <w:r w:rsidRPr="0062284D">
        <w:rPr>
          <w:bCs/>
          <w:sz w:val="24"/>
          <w:szCs w:val="24"/>
        </w:rPr>
        <w:t xml:space="preserve">, </w:t>
      </w:r>
      <w:proofErr w:type="spellStart"/>
      <w:r w:rsidRPr="0062284D">
        <w:rPr>
          <w:bCs/>
          <w:sz w:val="24"/>
          <w:szCs w:val="24"/>
        </w:rPr>
        <w:t>transformasi</w:t>
      </w:r>
      <w:proofErr w:type="spellEnd"/>
      <w:r w:rsidRPr="0062284D">
        <w:rPr>
          <w:bCs/>
          <w:sz w:val="24"/>
          <w:szCs w:val="24"/>
        </w:rPr>
        <w:t xml:space="preserve"> </w:t>
      </w:r>
      <w:proofErr w:type="spellStart"/>
      <w:r w:rsidRPr="0062284D">
        <w:rPr>
          <w:bCs/>
          <w:sz w:val="24"/>
          <w:szCs w:val="24"/>
        </w:rPr>
        <w:t>fase</w:t>
      </w:r>
      <w:proofErr w:type="spellEnd"/>
      <w:r w:rsidRPr="0062284D">
        <w:rPr>
          <w:bCs/>
          <w:sz w:val="24"/>
          <w:szCs w:val="24"/>
        </w:rPr>
        <w:t xml:space="preserve"> </w:t>
      </w:r>
      <w:proofErr w:type="spellStart"/>
      <w:r w:rsidRPr="0062284D">
        <w:rPr>
          <w:bCs/>
          <w:sz w:val="24"/>
          <w:szCs w:val="24"/>
        </w:rPr>
        <w:t>dan</w:t>
      </w:r>
      <w:proofErr w:type="spellEnd"/>
      <w:r w:rsidRPr="0062284D">
        <w:rPr>
          <w:bCs/>
          <w:sz w:val="24"/>
          <w:szCs w:val="24"/>
        </w:rPr>
        <w:t xml:space="preserve"> </w:t>
      </w:r>
      <w:proofErr w:type="spellStart"/>
      <w:r w:rsidRPr="0062284D">
        <w:rPr>
          <w:bCs/>
          <w:sz w:val="24"/>
          <w:szCs w:val="24"/>
        </w:rPr>
        <w:t>dielektrisitas</w:t>
      </w:r>
      <w:proofErr w:type="spellEnd"/>
      <w:r w:rsidRPr="0062284D">
        <w:rPr>
          <w:bCs/>
          <w:sz w:val="24"/>
          <w:szCs w:val="24"/>
        </w:rPr>
        <w:t xml:space="preserve"> </w:t>
      </w:r>
      <w:proofErr w:type="spellStart"/>
      <w:r w:rsidRPr="0062284D">
        <w:rPr>
          <w:bCs/>
          <w:sz w:val="24"/>
          <w:szCs w:val="24"/>
        </w:rPr>
        <w:t>partikel</w:t>
      </w:r>
      <w:proofErr w:type="spellEnd"/>
      <w:r w:rsidRPr="0062284D">
        <w:rPr>
          <w:bCs/>
          <w:sz w:val="24"/>
          <w:szCs w:val="24"/>
        </w:rPr>
        <w:t xml:space="preserve"> </w:t>
      </w:r>
      <w:proofErr w:type="spellStart"/>
      <w:r w:rsidRPr="0062284D">
        <w:rPr>
          <w:bCs/>
          <w:sz w:val="24"/>
          <w:szCs w:val="24"/>
        </w:rPr>
        <w:t>nano</w:t>
      </w:r>
      <w:proofErr w:type="spellEnd"/>
      <w:r w:rsidRPr="0062284D">
        <w:rPr>
          <w:bCs/>
          <w:sz w:val="24"/>
          <w:szCs w:val="24"/>
        </w:rPr>
        <w:t xml:space="preserve"> </w:t>
      </w:r>
      <w:r w:rsidRPr="0062284D">
        <w:rPr>
          <w:sz w:val="24"/>
          <w:szCs w:val="24"/>
          <w:lang w:val="id-ID"/>
        </w:rPr>
        <w:t>BiMnO</w:t>
      </w:r>
      <w:r w:rsidRPr="0062284D">
        <w:rPr>
          <w:sz w:val="24"/>
          <w:szCs w:val="24"/>
          <w:vertAlign w:val="subscript"/>
          <w:lang w:val="id-ID"/>
        </w:rPr>
        <w:t>3</w:t>
      </w:r>
      <w:r w:rsidRPr="0062284D">
        <w:rPr>
          <w:sz w:val="24"/>
          <w:szCs w:val="24"/>
        </w:rPr>
        <w:t>.</w:t>
      </w:r>
    </w:p>
    <w:p w:rsidR="00C16A63" w:rsidRPr="0062284D" w:rsidRDefault="00C16A63" w:rsidP="00C16A63">
      <w:pPr>
        <w:pStyle w:val="BodyTextIndent3"/>
        <w:numPr>
          <w:ilvl w:val="0"/>
          <w:numId w:val="13"/>
        </w:numPr>
        <w:tabs>
          <w:tab w:val="left" w:pos="900"/>
        </w:tabs>
        <w:spacing w:after="0"/>
        <w:rPr>
          <w:sz w:val="24"/>
          <w:szCs w:val="24"/>
          <w:lang w:val="de-DE"/>
        </w:rPr>
      </w:pPr>
      <w:proofErr w:type="spellStart"/>
      <w:r w:rsidRPr="0062284D">
        <w:rPr>
          <w:sz w:val="24"/>
          <w:szCs w:val="24"/>
        </w:rPr>
        <w:t>Berdasarkan</w:t>
      </w:r>
      <w:proofErr w:type="spellEnd"/>
      <w:r w:rsidRPr="0062284D">
        <w:rPr>
          <w:sz w:val="24"/>
          <w:szCs w:val="24"/>
        </w:rPr>
        <w:t xml:space="preserve"> </w:t>
      </w:r>
      <w:proofErr w:type="spellStart"/>
      <w:r w:rsidRPr="0062284D">
        <w:rPr>
          <w:sz w:val="24"/>
          <w:szCs w:val="24"/>
        </w:rPr>
        <w:t>hasil</w:t>
      </w:r>
      <w:proofErr w:type="spellEnd"/>
      <w:r w:rsidRPr="0062284D">
        <w:rPr>
          <w:sz w:val="24"/>
          <w:szCs w:val="24"/>
        </w:rPr>
        <w:t xml:space="preserve"> </w:t>
      </w:r>
      <w:proofErr w:type="spellStart"/>
      <w:r w:rsidRPr="0062284D">
        <w:rPr>
          <w:sz w:val="24"/>
          <w:szCs w:val="24"/>
        </w:rPr>
        <w:t>sintesis</w:t>
      </w:r>
      <w:proofErr w:type="spellEnd"/>
      <w:r w:rsidRPr="0062284D">
        <w:rPr>
          <w:sz w:val="24"/>
          <w:szCs w:val="24"/>
        </w:rPr>
        <w:t xml:space="preserve"> </w:t>
      </w:r>
      <w:proofErr w:type="spellStart"/>
      <w:r w:rsidRPr="0062284D">
        <w:rPr>
          <w:sz w:val="24"/>
          <w:szCs w:val="24"/>
        </w:rPr>
        <w:t>dan</w:t>
      </w:r>
      <w:proofErr w:type="spellEnd"/>
      <w:r w:rsidRPr="0062284D">
        <w:rPr>
          <w:sz w:val="24"/>
          <w:szCs w:val="24"/>
        </w:rPr>
        <w:t xml:space="preserve"> </w:t>
      </w:r>
      <w:proofErr w:type="spellStart"/>
      <w:r w:rsidRPr="0062284D">
        <w:rPr>
          <w:sz w:val="24"/>
          <w:szCs w:val="24"/>
        </w:rPr>
        <w:t>investigasi</w:t>
      </w:r>
      <w:proofErr w:type="spellEnd"/>
      <w:r w:rsidRPr="0062284D">
        <w:rPr>
          <w:sz w:val="24"/>
          <w:szCs w:val="24"/>
        </w:rPr>
        <w:t xml:space="preserve"> </w:t>
      </w:r>
      <w:r w:rsidRPr="0062284D">
        <w:rPr>
          <w:sz w:val="24"/>
          <w:szCs w:val="24"/>
          <w:lang w:val="id-ID"/>
        </w:rPr>
        <w:t>dielektrisitas</w:t>
      </w:r>
      <w:r w:rsidRPr="0062284D">
        <w:rPr>
          <w:sz w:val="24"/>
          <w:szCs w:val="24"/>
        </w:rPr>
        <w:t xml:space="preserve"> </w:t>
      </w:r>
      <w:proofErr w:type="spellStart"/>
      <w:r w:rsidRPr="0062284D">
        <w:rPr>
          <w:sz w:val="24"/>
          <w:szCs w:val="24"/>
        </w:rPr>
        <w:t>partikel</w:t>
      </w:r>
      <w:proofErr w:type="spellEnd"/>
      <w:r w:rsidRPr="0062284D">
        <w:rPr>
          <w:sz w:val="24"/>
          <w:szCs w:val="24"/>
        </w:rPr>
        <w:t xml:space="preserve"> </w:t>
      </w:r>
      <w:proofErr w:type="spellStart"/>
      <w:r w:rsidRPr="0062284D">
        <w:rPr>
          <w:sz w:val="24"/>
          <w:szCs w:val="24"/>
        </w:rPr>
        <w:t>nano</w:t>
      </w:r>
      <w:proofErr w:type="spellEnd"/>
      <w:r w:rsidRPr="0062284D">
        <w:rPr>
          <w:sz w:val="24"/>
          <w:szCs w:val="24"/>
        </w:rPr>
        <w:t xml:space="preserve"> </w:t>
      </w:r>
      <w:r w:rsidRPr="0062284D">
        <w:rPr>
          <w:sz w:val="24"/>
          <w:szCs w:val="24"/>
          <w:lang w:val="id-ID"/>
        </w:rPr>
        <w:t>BiMnO</w:t>
      </w:r>
      <w:r w:rsidRPr="0062284D">
        <w:rPr>
          <w:sz w:val="24"/>
          <w:szCs w:val="24"/>
          <w:vertAlign w:val="subscript"/>
          <w:lang w:val="id-ID"/>
        </w:rPr>
        <w:t xml:space="preserve">3 </w:t>
      </w:r>
      <w:proofErr w:type="spellStart"/>
      <w:r w:rsidRPr="0062284D">
        <w:rPr>
          <w:sz w:val="24"/>
          <w:szCs w:val="24"/>
        </w:rPr>
        <w:t>tersebut</w:t>
      </w:r>
      <w:proofErr w:type="spellEnd"/>
      <w:r w:rsidRPr="0062284D">
        <w:rPr>
          <w:sz w:val="24"/>
          <w:szCs w:val="24"/>
        </w:rPr>
        <w:t xml:space="preserve">, </w:t>
      </w:r>
      <w:proofErr w:type="spellStart"/>
      <w:r w:rsidRPr="0062284D">
        <w:rPr>
          <w:sz w:val="24"/>
          <w:szCs w:val="24"/>
        </w:rPr>
        <w:t>diharapkan</w:t>
      </w:r>
      <w:proofErr w:type="spellEnd"/>
      <w:r w:rsidRPr="0062284D">
        <w:rPr>
          <w:sz w:val="24"/>
          <w:szCs w:val="24"/>
        </w:rPr>
        <w:t xml:space="preserve"> </w:t>
      </w:r>
      <w:proofErr w:type="spellStart"/>
      <w:r w:rsidRPr="0062284D">
        <w:rPr>
          <w:sz w:val="24"/>
          <w:szCs w:val="24"/>
        </w:rPr>
        <w:t>aplikasi</w:t>
      </w:r>
      <w:proofErr w:type="spellEnd"/>
      <w:r w:rsidRPr="0062284D">
        <w:rPr>
          <w:sz w:val="24"/>
          <w:szCs w:val="24"/>
        </w:rPr>
        <w:t xml:space="preserve"> </w:t>
      </w:r>
      <w:proofErr w:type="spellStart"/>
      <w:r w:rsidRPr="0062284D">
        <w:rPr>
          <w:sz w:val="24"/>
          <w:szCs w:val="24"/>
        </w:rPr>
        <w:t>dapat</w:t>
      </w:r>
      <w:proofErr w:type="spellEnd"/>
      <w:r w:rsidRPr="0062284D">
        <w:rPr>
          <w:sz w:val="24"/>
          <w:szCs w:val="24"/>
        </w:rPr>
        <w:t xml:space="preserve"> </w:t>
      </w:r>
      <w:proofErr w:type="spellStart"/>
      <w:r w:rsidRPr="0062284D">
        <w:rPr>
          <w:sz w:val="24"/>
          <w:szCs w:val="24"/>
        </w:rPr>
        <w:t>dilakukan</w:t>
      </w:r>
      <w:proofErr w:type="spellEnd"/>
      <w:r w:rsidRPr="0062284D">
        <w:rPr>
          <w:sz w:val="24"/>
          <w:szCs w:val="24"/>
          <w:lang w:val="id-ID"/>
        </w:rPr>
        <w:t xml:space="preserve">. </w:t>
      </w:r>
    </w:p>
    <w:p w:rsidR="00C16A63" w:rsidRPr="0062284D" w:rsidRDefault="00C16A63" w:rsidP="00C16A63">
      <w:pPr>
        <w:spacing w:line="720" w:lineRule="auto"/>
        <w:ind w:left="990"/>
        <w:jc w:val="both"/>
        <w:outlineLvl w:val="0"/>
        <w:rPr>
          <w:noProof/>
        </w:rPr>
      </w:pPr>
    </w:p>
    <w:p w:rsidR="00C16A63" w:rsidRPr="0025244E" w:rsidRDefault="00C16A63" w:rsidP="00C16A63">
      <w:pPr>
        <w:jc w:val="both"/>
        <w:outlineLvl w:val="0"/>
        <w:rPr>
          <w:b/>
          <w:bCs/>
        </w:rPr>
      </w:pPr>
      <w:r w:rsidRPr="00041A7D">
        <w:rPr>
          <w:b/>
          <w:bCs/>
          <w:lang w:val="sv-SE"/>
        </w:rPr>
        <w:t>GAGASAN</w:t>
      </w:r>
    </w:p>
    <w:p w:rsidR="00C16A63" w:rsidRDefault="00C16A63" w:rsidP="00C16A63">
      <w:pPr>
        <w:jc w:val="both"/>
        <w:rPr>
          <w:b/>
        </w:rPr>
      </w:pPr>
      <w:r>
        <w:rPr>
          <w:b/>
          <w:lang w:val="fi-FI"/>
        </w:rPr>
        <w:t xml:space="preserve"> </w:t>
      </w:r>
      <w:r>
        <w:rPr>
          <w:b/>
        </w:rPr>
        <w:t>Bi</w:t>
      </w:r>
      <w:r>
        <w:rPr>
          <w:b/>
          <w:lang w:val="fi-FI"/>
        </w:rPr>
        <w:t xml:space="preserve"> Sebagai Bahan Semikonduktor</w:t>
      </w:r>
    </w:p>
    <w:p w:rsidR="00C16A63" w:rsidRPr="00E3713C" w:rsidRDefault="00C16A63" w:rsidP="00C16A63">
      <w:pPr>
        <w:spacing w:line="600" w:lineRule="auto"/>
        <w:jc w:val="both"/>
        <w:rPr>
          <w:b/>
        </w:rPr>
      </w:pPr>
    </w:p>
    <w:p w:rsidR="00C16A63" w:rsidRPr="00D348F6" w:rsidRDefault="00C16A63" w:rsidP="00C16A63">
      <w:pPr>
        <w:ind w:left="142" w:firstLine="540"/>
        <w:jc w:val="both"/>
        <w:rPr>
          <w:lang w:val="fi-FI"/>
        </w:rPr>
      </w:pPr>
      <w:r w:rsidRPr="00D348F6">
        <w:rPr>
          <w:lang w:val="fi-FI"/>
        </w:rPr>
        <w:t>Berdasarkan distribusi elektron dalam pita energi, suatu bahan dapat dibedakan atas konduktor, isolator dan semikonduktor.</w:t>
      </w:r>
    </w:p>
    <w:p w:rsidR="00C16A63" w:rsidRPr="00D348F6" w:rsidRDefault="00C16A63" w:rsidP="00C16A63">
      <w:pPr>
        <w:ind w:left="142" w:firstLine="578"/>
        <w:jc w:val="both"/>
        <w:rPr>
          <w:lang w:val="fi-FI"/>
        </w:rPr>
      </w:pPr>
      <w:r w:rsidRPr="00060398">
        <w:rPr>
          <w:lang w:val="fi-FI"/>
        </w:rPr>
        <w:lastRenderedPageBreak/>
        <w:t>Semi</w:t>
      </w:r>
      <w:r>
        <w:rPr>
          <w:lang w:val="fi-FI"/>
        </w:rPr>
        <w:t xml:space="preserve">konduktor adalah suatu bahan yang pada suhu ruang memiliki resistivitas antara konduktor dan isolator. </w:t>
      </w:r>
      <w:r w:rsidRPr="00D348F6">
        <w:rPr>
          <w:lang w:val="fi-FI"/>
        </w:rPr>
        <w:t>Kemudian jika ditinjau dari distribusi elektron dalam pita energi dan besar celah energi, semikonduktor ini berada antara konduktor dan isolator.</w:t>
      </w:r>
    </w:p>
    <w:p w:rsidR="00C16A63" w:rsidRPr="00D348F6" w:rsidRDefault="00C16A63" w:rsidP="00C16A63">
      <w:pPr>
        <w:ind w:left="142" w:firstLine="540"/>
        <w:jc w:val="both"/>
        <w:rPr>
          <w:lang w:val="fi-FI"/>
        </w:rPr>
      </w:pPr>
      <w:r w:rsidRPr="00D348F6">
        <w:rPr>
          <w:lang w:val="fi-FI"/>
        </w:rPr>
        <w:t xml:space="preserve">Dalam suhu ruang sebuah semikonduktor bersifat sebagai isolator pada temperatur yang sangat rendah, namun pada temperatur sangat tinggi bersifat sebagai konduktor. Semikonduktor sangat berguna dalam bidang elektronik. </w:t>
      </w:r>
    </w:p>
    <w:p w:rsidR="00C16A63" w:rsidRDefault="00C16A63" w:rsidP="00C16A63">
      <w:pPr>
        <w:ind w:left="142" w:firstLine="540"/>
        <w:jc w:val="both"/>
        <w:rPr>
          <w:lang w:val="fi-FI"/>
        </w:rPr>
      </w:pPr>
      <w:r>
        <w:rPr>
          <w:lang w:val="fi-FI"/>
        </w:rPr>
        <w:t>Akan tetapi semikonduktor secara umum diklasifikasikan berdasarkan resisitivitas listriknya pada suhu ruang antara 10</w:t>
      </w:r>
      <w:r w:rsidRPr="00D348F6">
        <w:rPr>
          <w:lang w:val="fi-FI"/>
        </w:rPr>
        <w:t>-2</w:t>
      </w:r>
      <w:r>
        <w:rPr>
          <w:lang w:val="fi-FI"/>
        </w:rPr>
        <w:t xml:space="preserve"> sampai 10</w:t>
      </w:r>
      <w:r w:rsidRPr="00D348F6">
        <w:rPr>
          <w:lang w:val="fi-FI"/>
        </w:rPr>
        <w:t>9</w:t>
      </w:r>
      <w:r>
        <w:rPr>
          <w:lang w:val="fi-FI"/>
        </w:rPr>
        <w:t xml:space="preserve"> ohm-cm dan kekuatannya bergantung pada temperatur</w:t>
      </w:r>
      <w:r w:rsidRPr="00D348F6">
        <w:rPr>
          <w:lang w:val="fi-FI"/>
        </w:rPr>
        <w:t xml:space="preserve">. </w:t>
      </w:r>
      <w:r>
        <w:rPr>
          <w:lang w:val="fi-FI"/>
        </w:rPr>
        <w:t>Berdasarkan kemurnian bahan semikonduktor dibedakan menjadi dua jenis, yaitu semikonduktor intrinsik dan semikonduktor ekstrinsik</w:t>
      </w:r>
    </w:p>
    <w:p w:rsidR="00C16A63" w:rsidRPr="008876E0" w:rsidRDefault="00C16A63" w:rsidP="00C16A63">
      <w:pPr>
        <w:ind w:left="142" w:firstLine="540"/>
        <w:jc w:val="both"/>
        <w:rPr>
          <w:lang w:val="fi-FI"/>
        </w:rPr>
      </w:pPr>
      <w:r>
        <w:rPr>
          <w:lang w:val="fi-FI"/>
        </w:rPr>
        <w:t xml:space="preserve">Semikonduktor instrinsik adalah semikonduktor murni, yang sifat kelistrikannya ditentukan oleh sifat alam yang melekat pada unsur yang bersangkutan. Sedangkan semikonduktor ekstrinsik adalah semikonduktor tidak murni, yang sifat kelistrikannya dikendalikan oleh sifat dan jumlah pengotor yang diberikan pada bahan ini. </w:t>
      </w:r>
    </w:p>
    <w:p w:rsidR="00C16A63" w:rsidRPr="00D348F6" w:rsidRDefault="00C16A63" w:rsidP="00C16A63">
      <w:pPr>
        <w:ind w:left="142" w:firstLine="540"/>
        <w:jc w:val="both"/>
        <w:rPr>
          <w:lang w:val="fi-FI"/>
        </w:rPr>
      </w:pPr>
    </w:p>
    <w:p w:rsidR="00C16A63" w:rsidRDefault="00C16A63" w:rsidP="00C16A63">
      <w:pPr>
        <w:ind w:left="142"/>
        <w:rPr>
          <w:noProof/>
        </w:rPr>
      </w:pPr>
    </w:p>
    <w:p w:rsidR="00C16A63" w:rsidRPr="0025244E" w:rsidRDefault="00C16A63" w:rsidP="00C16A63">
      <w:pPr>
        <w:ind w:left="142"/>
      </w:pPr>
      <w:r>
        <w:rPr>
          <w:noProof/>
        </w:rPr>
        <w:tab/>
      </w:r>
      <w:r>
        <w:rPr>
          <w:lang w:val="fi-FI"/>
        </w:rPr>
        <w:t xml:space="preserve">Bahan yang termasuk semikonduktor adalah silikon, germanium yang berupa senyawa yaitu GaAs, GaP, CdS dan </w:t>
      </w:r>
      <w:r>
        <w:t>M</w:t>
      </w:r>
      <w:r>
        <w:rPr>
          <w:lang w:val="fi-FI"/>
        </w:rPr>
        <w:t>n</w:t>
      </w:r>
      <w:r>
        <w:t>O.</w:t>
      </w:r>
      <w:r w:rsidRPr="008654CE">
        <w:rPr>
          <w:b/>
          <w:bCs/>
          <w:lang w:val="sv-SE"/>
        </w:rPr>
        <w:br/>
      </w:r>
      <w:r>
        <w:t xml:space="preserve">   </w:t>
      </w:r>
      <w:r>
        <w:tab/>
      </w:r>
      <w:r w:rsidRPr="00B55A66">
        <w:rPr>
          <w:lang w:val="fi-FI"/>
        </w:rPr>
        <w:t>Bi  merupakan kristal putih, logam yang rapuh dengan campuran sedikit bewarna merah jambu. Ia muncul di alam tersendiri. Bismut merupakan logam paling diamagnetik, dan konduktor panas yang paling rendah di antara logam, kecuali raksa. Ia memiliki resitansi listrik yang tinggi dan memiliki efek Hall yang tertinggi di antara logam (kenaikan yang paling tajam untuk resistansi listrik jika diletakkan di medan magnet).</w:t>
      </w:r>
    </w:p>
    <w:p w:rsidR="00C16A63" w:rsidRDefault="00C16A63" w:rsidP="00C16A63">
      <w:pPr>
        <w:ind w:left="142" w:firstLine="360"/>
        <w:jc w:val="both"/>
      </w:pPr>
      <w:r>
        <w:tab/>
        <w:t xml:space="preserve">Unsur </w:t>
      </w:r>
      <w:r w:rsidRPr="008D1223">
        <w:rPr>
          <w:lang w:val="fi-FI"/>
        </w:rPr>
        <w:t>Bi</w:t>
      </w:r>
      <w:r>
        <w:t xml:space="preserve"> (</w:t>
      </w:r>
      <w:r w:rsidRPr="0002520F">
        <w:rPr>
          <w:i/>
        </w:rPr>
        <w:t>Bismuth</w:t>
      </w:r>
      <w:r>
        <w:t>)</w:t>
      </w:r>
      <w:r w:rsidRPr="008D1223">
        <w:rPr>
          <w:lang w:val="fi-FI"/>
        </w:rPr>
        <w:t xml:space="preserve"> memiliki</w:t>
      </w:r>
      <w:r>
        <w:t xml:space="preserve">, nomor atom 83, </w:t>
      </w:r>
      <w:r>
        <w:rPr>
          <w:lang w:val="fi-FI"/>
        </w:rPr>
        <w:t>Massa Atom 208.98</w:t>
      </w:r>
      <w:r w:rsidRPr="00D348F6">
        <w:rPr>
          <w:lang w:val="fi-FI"/>
        </w:rPr>
        <w:t>,</w:t>
      </w:r>
      <w:r>
        <w:t xml:space="preserve"> </w:t>
      </w:r>
      <w:r w:rsidRPr="00D72E49">
        <w:rPr>
          <w:lang w:val="fi-FI"/>
        </w:rPr>
        <w:t>Konduktivitas Listrik: 0.</w:t>
      </w:r>
      <w:r w:rsidRPr="00D72E49">
        <w:t>5</w:t>
      </w:r>
      <w:r>
        <w:rPr>
          <w:lang w:val="fi-FI"/>
        </w:rPr>
        <w:t>x 106 ohm-1cm-1</w:t>
      </w:r>
      <w:r>
        <w:t xml:space="preserve">, </w:t>
      </w:r>
      <w:r w:rsidRPr="00D348F6">
        <w:rPr>
          <w:lang w:val="fi-FI"/>
        </w:rPr>
        <w:t>Titik Didih: 1837 K , Massa Jenis: 9.75 g/cm3  Titik Lebur: 544.59 K</w:t>
      </w:r>
    </w:p>
    <w:p w:rsidR="00C16A63" w:rsidRDefault="00C16A63" w:rsidP="00C16A63">
      <w:pPr>
        <w:ind w:left="142" w:firstLine="360"/>
        <w:jc w:val="both"/>
      </w:pPr>
      <w:r>
        <w:tab/>
      </w:r>
      <w:r w:rsidRPr="00B55A66">
        <w:rPr>
          <w:lang w:val="fi-FI"/>
        </w:rPr>
        <w:t xml:space="preserve">Bi dipergunakan untuk Bismut oxychloride digunakan dalam bidang kosmetik dan bismut subnitrate and subcarbonate digunakan </w:t>
      </w:r>
      <w:r>
        <w:rPr>
          <w:lang w:val="fi-FI"/>
        </w:rPr>
        <w:t>dalam bidang obat-obatan,</w:t>
      </w:r>
      <w:r>
        <w:t xml:space="preserve"> m</w:t>
      </w:r>
      <w:r w:rsidRPr="00D348F6">
        <w:rPr>
          <w:lang w:val="fi-FI"/>
        </w:rPr>
        <w:t>agnet permanen yang kuat bisa dibuat dari campuran bismanol (MnBi)</w:t>
      </w:r>
      <w:r>
        <w:t>, b</w:t>
      </w:r>
      <w:r w:rsidRPr="00D348F6">
        <w:rPr>
          <w:lang w:val="fi-FI"/>
        </w:rPr>
        <w:t>ismut digunakan dalam produksi besi lunak</w:t>
      </w:r>
      <w:r>
        <w:t>, b</w:t>
      </w:r>
      <w:r w:rsidRPr="00D348F6">
        <w:rPr>
          <w:lang w:val="fi-FI"/>
        </w:rPr>
        <w:t>ismut sedang dikembangkan sebagai katalis dalam pembuatan acrilic fiberismut telah d</w:t>
      </w:r>
      <w:r>
        <w:t>ig</w:t>
      </w:r>
      <w:r>
        <w:rPr>
          <w:lang w:val="fi-FI"/>
        </w:rPr>
        <w:t>u</w:t>
      </w:r>
      <w:r w:rsidRPr="00D348F6">
        <w:rPr>
          <w:lang w:val="fi-FI"/>
        </w:rPr>
        <w:t>nakan dalam peyolderan, bismut rendah racun terutama untuk penyolderan dal</w:t>
      </w:r>
      <w:r>
        <w:rPr>
          <w:lang w:val="fi-FI"/>
        </w:rPr>
        <w:t>am pemrosesan peralatan makanan</w:t>
      </w:r>
      <w:r>
        <w:t>, s</w:t>
      </w:r>
      <w:r w:rsidRPr="00D348F6">
        <w:rPr>
          <w:lang w:val="fi-FI"/>
        </w:rPr>
        <w:t>ebagai bahan lapisan kaca keramik</w:t>
      </w:r>
      <w:r>
        <w:t>.</w:t>
      </w:r>
    </w:p>
    <w:p w:rsidR="00C16A63" w:rsidRDefault="00C16A63" w:rsidP="00C16A63">
      <w:pPr>
        <w:ind w:left="142" w:firstLine="720"/>
        <w:jc w:val="both"/>
      </w:pPr>
    </w:p>
    <w:p w:rsidR="00C16A63" w:rsidRPr="00D348F6" w:rsidRDefault="00C16A63" w:rsidP="00C16A63">
      <w:pPr>
        <w:ind w:firstLine="720"/>
        <w:jc w:val="center"/>
      </w:pPr>
      <w:r w:rsidRPr="00E3713C">
        <w:rPr>
          <w:noProof/>
          <w:lang w:eastAsia="id-ID" w:bidi="th-TH"/>
        </w:rPr>
        <w:drawing>
          <wp:inline distT="0" distB="0" distL="0" distR="0">
            <wp:extent cx="838200" cy="1101090"/>
            <wp:effectExtent l="19050" t="0" r="0" b="0"/>
            <wp:docPr id="4" name="Picture 1" descr="D:\QiQie\anyar mbokde\Bismuth_files\220px-Bi-cry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iQie\anyar mbokde\Bismuth_files\220px-Bi-crystal.jpg"/>
                    <pic:cNvPicPr>
                      <a:picLocks noChangeAspect="1" noChangeArrowheads="1"/>
                    </pic:cNvPicPr>
                  </pic:nvPicPr>
                  <pic:blipFill>
                    <a:blip r:embed="rId6">
                      <a:grayscl/>
                    </a:blip>
                    <a:stretch>
                      <a:fillRect/>
                    </a:stretch>
                  </pic:blipFill>
                  <pic:spPr bwMode="auto">
                    <a:xfrm>
                      <a:off x="0" y="0"/>
                      <a:ext cx="838200" cy="1101090"/>
                    </a:xfrm>
                    <a:prstGeom prst="rect">
                      <a:avLst/>
                    </a:prstGeom>
                    <a:noFill/>
                    <a:ln>
                      <a:noFill/>
                    </a:ln>
                  </pic:spPr>
                </pic:pic>
              </a:graphicData>
            </a:graphic>
          </wp:inline>
        </w:drawing>
      </w:r>
    </w:p>
    <w:p w:rsidR="00C16A63" w:rsidRPr="009A2420" w:rsidRDefault="00C16A63" w:rsidP="00C16A63">
      <w:pPr>
        <w:pStyle w:val="ListParagraph"/>
        <w:ind w:left="1315"/>
        <w:jc w:val="center"/>
        <w:rPr>
          <w:b/>
          <w:lang w:val="id-ID"/>
        </w:rPr>
      </w:pPr>
      <w:r w:rsidRPr="009A2420">
        <w:rPr>
          <w:b/>
          <w:lang w:val="id-ID"/>
        </w:rPr>
        <w:lastRenderedPageBreak/>
        <w:t>Gambar.1. Kristal Bismuth</w:t>
      </w:r>
    </w:p>
    <w:p w:rsidR="00C16A63" w:rsidRPr="008D1223" w:rsidRDefault="00C16A63" w:rsidP="00C16A63">
      <w:pPr>
        <w:spacing w:line="720" w:lineRule="auto"/>
        <w:ind w:left="360"/>
        <w:jc w:val="center"/>
        <w:rPr>
          <w:lang w:val="fi-FI"/>
        </w:rPr>
      </w:pPr>
    </w:p>
    <w:p w:rsidR="00C16A63" w:rsidRDefault="00C16A63" w:rsidP="00C16A63">
      <w:pPr>
        <w:ind w:left="180" w:hanging="180"/>
        <w:jc w:val="both"/>
      </w:pPr>
      <w:r>
        <w:rPr>
          <w:b/>
        </w:rPr>
        <w:t xml:space="preserve">Mn </w:t>
      </w:r>
      <w:r w:rsidRPr="0022596E">
        <w:rPr>
          <w:b/>
        </w:rPr>
        <w:t xml:space="preserve">sebagai </w:t>
      </w:r>
      <w:r>
        <w:rPr>
          <w:b/>
        </w:rPr>
        <w:t>bahan Ferromagnetik</w:t>
      </w:r>
      <w:r w:rsidRPr="00CC5022">
        <w:rPr>
          <w:lang w:val="fi-FI"/>
        </w:rPr>
        <w:t xml:space="preserve"> </w:t>
      </w:r>
      <w:r>
        <w:t xml:space="preserve">   </w:t>
      </w:r>
    </w:p>
    <w:p w:rsidR="00C16A63" w:rsidRDefault="00C16A63" w:rsidP="00C16A63">
      <w:pPr>
        <w:spacing w:line="600" w:lineRule="auto"/>
        <w:ind w:left="180" w:hanging="180"/>
        <w:jc w:val="both"/>
      </w:pPr>
    </w:p>
    <w:p w:rsidR="00C16A63" w:rsidRDefault="00C16A63" w:rsidP="00C16A63">
      <w:pPr>
        <w:ind w:left="180" w:firstLine="360"/>
        <w:jc w:val="both"/>
      </w:pPr>
      <w:r>
        <w:rPr>
          <w:lang w:val="fi-FI"/>
        </w:rPr>
        <w:t>Berdasarkan sifat kemagnetannya suatu bahan magnetik dapat dikelompokkan menjadi lima yaitu (1) Paramagnetik, (2) Diamagnetik, (3) Ferromagnetik, (4) Ferrimagnetik, (5) Canted</w:t>
      </w:r>
      <w:r>
        <w:t>. Ferromagnetik berasal dari struktur elektron dalam atom-atom dalam kristal yang masing-masing elektron merupakan kuantitas magnetik kecil.</w:t>
      </w:r>
    </w:p>
    <w:p w:rsidR="00C16A63" w:rsidRDefault="00C16A63" w:rsidP="00C16A63">
      <w:pPr>
        <w:ind w:left="180" w:firstLine="540"/>
      </w:pPr>
      <w:r>
        <w:t xml:space="preserve">Secara netto struktur magnetiknya memiliki magnet yang efektif sebagai magnet kecil.  Bahan ferromagnetik mempunyai jumlah spin up dan spin down yang tidak sama sehingga hal inilah yang menimbulkan sifat kemagnetan. </w:t>
      </w:r>
    </w:p>
    <w:p w:rsidR="00C16A63" w:rsidRPr="00D348F6" w:rsidRDefault="00C16A63" w:rsidP="00C16A63">
      <w:pPr>
        <w:ind w:left="142" w:firstLine="540"/>
      </w:pPr>
      <w:r>
        <w:rPr>
          <w:lang w:val="fi-FI"/>
        </w:rPr>
        <w:t>Pada umumnya atom yang mengandung jumlah elektron genap</w:t>
      </w:r>
      <w:r>
        <w:t xml:space="preserve">. </w:t>
      </w:r>
      <w:r>
        <w:rPr>
          <w:lang w:val="fi-FI"/>
        </w:rPr>
        <w:t xml:space="preserve">Sebaliknya, atom dengan pengisian elektron tak lengkap dalam subkulitnya, banyak menyisakan elektron tak berpasangan dalam satu arah magnetik. Secara neto kemagnetannya memiliki magnet yang efektif sebagai magnet kecil. Bahan seperti </w:t>
      </w:r>
      <w:r w:rsidRPr="00B41C8D">
        <w:rPr>
          <w:b/>
          <w:lang w:val="fi-FI"/>
        </w:rPr>
        <w:t>α</w:t>
      </w:r>
      <w:r>
        <w:rPr>
          <w:b/>
          <w:lang w:val="fi-FI"/>
        </w:rPr>
        <w:t xml:space="preserve">-Fe, Co, Ni, Gd </w:t>
      </w:r>
      <w:r w:rsidRPr="00B41C8D">
        <w:rPr>
          <w:lang w:val="fi-FI"/>
        </w:rPr>
        <w:t>memiliki</w:t>
      </w:r>
      <w:r>
        <w:rPr>
          <w:lang w:val="fi-FI"/>
        </w:rPr>
        <w:t xml:space="preserve"> momen magnetik yang cukup kuat dan atom-atomnya dalam bentuk padat cukup dekat yang dapat membenuk susunan penjajaran spontan secara magnetik.</w:t>
      </w:r>
      <w:r>
        <w:t xml:space="preserve"> </w:t>
      </w:r>
      <w:r>
        <w:rPr>
          <w:lang w:val="fi-FI"/>
        </w:rPr>
        <w:t>Kondisi ini menghasilkan ferromagnetisme. Selain bahan murni tersebut, ferromagnetisme dapat ditemukan dalam paduan MnBi, dan keramik,</w:t>
      </w:r>
      <w:r w:rsidRPr="00A256B1">
        <w:rPr>
          <w:noProof/>
          <w:lang w:val="fi-FI"/>
        </w:rPr>
        <w:t xml:space="preserve"> </w:t>
      </w:r>
      <w:r>
        <w:rPr>
          <w:noProof/>
          <w:lang w:val="fi-FI"/>
        </w:rPr>
        <w:t>Ni</w:t>
      </w:r>
      <w:r w:rsidRPr="00A256B1">
        <w:t xml:space="preserve"> </w:t>
      </w:r>
      <w:r>
        <w:t>Fe</w:t>
      </w:r>
      <w:r>
        <w:rPr>
          <w:vertAlign w:val="subscript"/>
        </w:rPr>
        <w:t>2</w:t>
      </w:r>
      <w:r>
        <w:t>O</w:t>
      </w:r>
      <w:r>
        <w:rPr>
          <w:vertAlign w:val="subscript"/>
        </w:rPr>
        <w:t>4,</w:t>
      </w:r>
      <w:r>
        <w:rPr>
          <w:noProof/>
        </w:rPr>
        <w:t xml:space="preserve">  Ba</w:t>
      </w:r>
      <w:r w:rsidRPr="00A256B1">
        <w:t xml:space="preserve"> </w:t>
      </w:r>
      <w:r>
        <w:t>Fe</w:t>
      </w:r>
      <w:r>
        <w:rPr>
          <w:vertAlign w:val="subscript"/>
        </w:rPr>
        <w:t>12</w:t>
      </w:r>
      <w:r w:rsidRPr="00A256B1">
        <w:t xml:space="preserve"> </w:t>
      </w:r>
      <w:r>
        <w:t>O</w:t>
      </w:r>
      <w:r>
        <w:rPr>
          <w:vertAlign w:val="subscript"/>
        </w:rPr>
        <w:t>19</w:t>
      </w:r>
      <w:r>
        <w:rPr>
          <w:lang w:val="fi-FI"/>
        </w:rPr>
        <w:t xml:space="preserve"> </w:t>
      </w:r>
      <w:r>
        <w:t>.</w:t>
      </w:r>
    </w:p>
    <w:p w:rsidR="00C16A63" w:rsidRPr="00066B09" w:rsidRDefault="00C16A63" w:rsidP="00C16A63">
      <w:pPr>
        <w:ind w:left="142" w:firstLine="567"/>
        <w:jc w:val="both"/>
      </w:pPr>
      <w:r w:rsidRPr="00066B09">
        <w:t>Mangan berwarna putih keabu-abuan, dengan sifat yang keras tapi rapuh. Mangan sangat reaktif secara kimiawi, dan terurai dengan air dingin perlahan-lahan. Mangan digunakan untuk membentuk banyak alloy yang penting. Dalam baja, mangan meningkatkan kualitas tempaan baik dari segi kekuatan, kekerasan,dan  kemampuan pengerasan.</w:t>
      </w:r>
    </w:p>
    <w:p w:rsidR="00C16A63" w:rsidRPr="00066B09" w:rsidRDefault="00C16A63" w:rsidP="00C16A63">
      <w:pPr>
        <w:ind w:left="180" w:firstLine="540"/>
        <w:jc w:val="both"/>
      </w:pPr>
      <w:r w:rsidRPr="00066B09">
        <w:t>Dengan aluminum dan bismut, khususnya dengan sejumlah kecil tembaga, membentuk alloy yang bersifat ferromagnetik.</w:t>
      </w:r>
    </w:p>
    <w:p w:rsidR="00C16A63" w:rsidRDefault="00C16A63" w:rsidP="00C16A63">
      <w:pPr>
        <w:ind w:left="180" w:firstLine="540"/>
        <w:jc w:val="both"/>
      </w:pPr>
      <w:r w:rsidRPr="00066B09">
        <w:t>Logam mangan bersifat ferromagnetik setelah diberi perlakuan. Logam murninya terdapat sebagai bentuk allotropik dengan empat jenis. Salah satunya,  jenis alfa, stabil pada suhu luar biasa tinggi; sedangkan mangan jenis  gamma, yang berubah menjadi alfa pada suhu tinggi, dikatakan fleksibel, mudah dipotong dan ditempa.</w:t>
      </w:r>
    </w:p>
    <w:p w:rsidR="00C16A63" w:rsidRDefault="00C16A63" w:rsidP="00C16A63">
      <w:pPr>
        <w:spacing w:line="720" w:lineRule="auto"/>
        <w:ind w:left="180" w:firstLine="540"/>
        <w:jc w:val="both"/>
      </w:pPr>
    </w:p>
    <w:p w:rsidR="00C16A63" w:rsidRDefault="00C16A63" w:rsidP="00C16A63">
      <w:pPr>
        <w:jc w:val="both"/>
        <w:rPr>
          <w:b/>
        </w:rPr>
      </w:pPr>
      <w:r w:rsidRPr="00400644">
        <w:rPr>
          <w:b/>
        </w:rPr>
        <w:t>Spintronik</w:t>
      </w:r>
    </w:p>
    <w:p w:rsidR="00C16A63" w:rsidRDefault="00C16A63" w:rsidP="00C16A63">
      <w:pPr>
        <w:spacing w:line="600" w:lineRule="auto"/>
        <w:jc w:val="both"/>
        <w:rPr>
          <w:b/>
        </w:rPr>
      </w:pPr>
    </w:p>
    <w:p w:rsidR="00C16A63" w:rsidRDefault="00C16A63" w:rsidP="00C16A63">
      <w:pPr>
        <w:ind w:left="180" w:firstLine="540"/>
        <w:jc w:val="both"/>
        <w:rPr>
          <w:bCs/>
          <w:lang w:val="sv-SE"/>
        </w:rPr>
      </w:pPr>
      <w:r w:rsidRPr="00400644">
        <w:lastRenderedPageBreak/>
        <w:t>Spintronik merupakan kependekan dari</w:t>
      </w:r>
      <w:r w:rsidRPr="00066B09">
        <w:t xml:space="preserve"> spin dan elektronik  yaitu memenfaatkan spin dari bahan</w:t>
      </w:r>
      <w:r w:rsidRPr="00066B09">
        <w:rPr>
          <w:lang w:val="sv-SE"/>
        </w:rPr>
        <w:t xml:space="preserve"> magnetik</w:t>
      </w:r>
      <w:r>
        <w:rPr>
          <w:bCs/>
          <w:lang w:val="sv-SE"/>
        </w:rPr>
        <w:t xml:space="preserve"> dan elektron dari bahan semikonduktor. Spintronik menjadi salah satu hal yang menarik dalam bidang elektronika  karena spintronik dapat menggabungkan dua bahan (G Peleckis </w:t>
      </w:r>
      <w:r w:rsidRPr="00182679">
        <w:rPr>
          <w:bCs/>
          <w:i/>
          <w:lang w:val="sv-SE"/>
        </w:rPr>
        <w:t>et al</w:t>
      </w:r>
      <w:r>
        <w:rPr>
          <w:bCs/>
          <w:lang w:val="sv-SE"/>
        </w:rPr>
        <w:t>,2005) yaitu semikonduktor TiO</w:t>
      </w:r>
      <w:r w:rsidRPr="00182679">
        <w:rPr>
          <w:bCs/>
          <w:vertAlign w:val="subscript"/>
          <w:lang w:val="sv-SE"/>
        </w:rPr>
        <w:t>2</w:t>
      </w:r>
      <w:r>
        <w:rPr>
          <w:bCs/>
          <w:lang w:val="sv-SE"/>
        </w:rPr>
        <w:t xml:space="preserve"> atau yang lebih dikenal piezoelektrik yang dapat melakukan prosesing data dengan ferromagnetik (Mn) yang dapat menyimpan dengan dua sifat yang berbeda dan menghasilkan bahan baru dengan fungsi ganda.</w:t>
      </w:r>
    </w:p>
    <w:p w:rsidR="00C16A63" w:rsidRDefault="00C16A63" w:rsidP="00C16A63">
      <w:pPr>
        <w:ind w:left="180" w:firstLine="540"/>
        <w:jc w:val="both"/>
        <w:rPr>
          <w:bCs/>
          <w:lang w:val="sv-SE"/>
        </w:rPr>
      </w:pPr>
      <w:r>
        <w:rPr>
          <w:bCs/>
          <w:lang w:val="sv-SE"/>
        </w:rPr>
        <w:t xml:space="preserve">Keuntungan dari spintronik adalah memiliki efisiensi yang besar stabilitas yang baik (Bolduc, 2005). Ada beberapa faktor yang membuat spintronik menarik diantaranya adalah (1) Spin elektron dapat menyimpan informasi. (2) Informasi dari spin tersebut dapat ditrnsfer. (3) Informasi dari spin dapat dideteksi. Informasi yang dapat disimpan dalam sebuah sistem spin elektron karena spin elektron tersebut dapat dipolarisasi. Sekarang ini telah digunakan metode-metode polarisasi spin elektron dengan memesukakan medan magnet, orientasi optik dan pengisisan spin </w:t>
      </w:r>
      <w:r>
        <w:rPr>
          <w:bCs/>
        </w:rPr>
        <w:t xml:space="preserve">. </w:t>
      </w:r>
      <w:r>
        <w:rPr>
          <w:bCs/>
          <w:lang w:val="sv-SE"/>
        </w:rPr>
        <w:t>Kemampuan daritransfer informasi oleh spin elektron didasari oleh dua fakta. Pertama, elektron bergerak dan yang kedua secara relatif mempunyai memori spin yang luas. Oleh karena kelebihan itulah banyak penelitian yang menggali tentang kelebihan spintronik yang lainnya.</w:t>
      </w:r>
    </w:p>
    <w:p w:rsidR="00C16A63" w:rsidRDefault="00C16A63" w:rsidP="00C16A63">
      <w:pPr>
        <w:spacing w:line="720" w:lineRule="auto"/>
        <w:ind w:firstLine="720"/>
        <w:jc w:val="both"/>
        <w:rPr>
          <w:bCs/>
          <w:lang w:val="sv-SE"/>
        </w:rPr>
      </w:pPr>
    </w:p>
    <w:p w:rsidR="00C16A63" w:rsidRDefault="00C16A63" w:rsidP="00C16A63">
      <w:pPr>
        <w:jc w:val="both"/>
        <w:rPr>
          <w:b/>
          <w:bCs/>
        </w:rPr>
      </w:pPr>
      <w:r>
        <w:rPr>
          <w:b/>
          <w:bCs/>
          <w:lang w:val="sv-SE"/>
        </w:rPr>
        <w:t>K</w:t>
      </w:r>
      <w:r w:rsidRPr="003E5E2A">
        <w:rPr>
          <w:b/>
          <w:bCs/>
          <w:lang w:val="sv-SE"/>
        </w:rPr>
        <w:t xml:space="preserve">onstanta </w:t>
      </w:r>
      <w:r>
        <w:rPr>
          <w:b/>
          <w:bCs/>
          <w:lang w:val="sv-SE"/>
        </w:rPr>
        <w:t>D</w:t>
      </w:r>
      <w:r w:rsidRPr="003E5E2A">
        <w:rPr>
          <w:b/>
          <w:bCs/>
          <w:lang w:val="sv-SE"/>
        </w:rPr>
        <w:t>ielektrik</w:t>
      </w:r>
    </w:p>
    <w:p w:rsidR="00C16A63" w:rsidRPr="009A2420" w:rsidRDefault="00C16A63" w:rsidP="00C16A63">
      <w:pPr>
        <w:spacing w:line="600" w:lineRule="auto"/>
        <w:jc w:val="both"/>
        <w:rPr>
          <w:b/>
          <w:bCs/>
        </w:rPr>
      </w:pPr>
    </w:p>
    <w:p w:rsidR="00C16A63" w:rsidRDefault="00C16A63" w:rsidP="00C16A63">
      <w:pPr>
        <w:ind w:left="180" w:firstLine="540"/>
        <w:jc w:val="both"/>
        <w:rPr>
          <w:bCs/>
          <w:lang w:val="sv-SE"/>
        </w:rPr>
      </w:pPr>
      <w:r>
        <w:rPr>
          <w:bCs/>
          <w:lang w:val="sv-SE"/>
        </w:rPr>
        <w:t>Bahan dielektrik adalah bahan yang memisahkan dua konduktor listrik tanpa ada aliran listrik diantaranya. Sedangkan</w:t>
      </w:r>
      <w:r w:rsidRPr="00792C8A">
        <w:rPr>
          <w:bCs/>
          <w:lang w:val="sv-SE"/>
        </w:rPr>
        <w:t xml:space="preserve"> Konstanta Dielektrik</w:t>
      </w:r>
      <w:r>
        <w:rPr>
          <w:bCs/>
          <w:lang w:val="sv-SE"/>
        </w:rPr>
        <w:t xml:space="preserve"> adalah perbandingan antara kapasitansi kapasitor dengan bahan dielektrik dan kapasitansi kapasitor tanpa bahan dielektrik. Konstanta dielektrik dapat dipakai untuk menyatakan kekuatan bahan dielektrik dalam menyimpan muatan listrik. Dengan penambahan bahan ferromagnetik pada bahan semikonduktor sangat berpengaruh pada sifat fisis yang dimiliki oleh bahan tersebut diantaranya konstanta dielektrik.</w:t>
      </w:r>
    </w:p>
    <w:p w:rsidR="00C16A63" w:rsidRDefault="00C16A63" w:rsidP="00C16A63">
      <w:pPr>
        <w:ind w:firstLine="180"/>
        <w:jc w:val="both"/>
        <w:rPr>
          <w:bCs/>
          <w:lang w:val="sv-SE"/>
        </w:rPr>
      </w:pPr>
      <w:r>
        <w:rPr>
          <w:bCs/>
          <w:lang w:val="sv-SE"/>
        </w:rPr>
        <w:t>Sifat-sifat bahan dielektrik sangat penting dalam elektronika atau listrik karena:</w:t>
      </w:r>
    </w:p>
    <w:p w:rsidR="00C16A63" w:rsidRPr="00ED768D" w:rsidRDefault="00C16A63" w:rsidP="00C16A63">
      <w:pPr>
        <w:pStyle w:val="ListParagraph"/>
        <w:numPr>
          <w:ilvl w:val="0"/>
          <w:numId w:val="9"/>
        </w:numPr>
        <w:spacing w:after="0" w:line="240" w:lineRule="auto"/>
        <w:jc w:val="both"/>
        <w:rPr>
          <w:bCs/>
          <w:lang w:val="sv-SE"/>
        </w:rPr>
      </w:pPr>
      <w:r w:rsidRPr="00466B3E">
        <w:rPr>
          <w:bCs/>
          <w:lang w:val="sv-SE"/>
        </w:rPr>
        <w:t>Dapat meny</w:t>
      </w:r>
      <w:r w:rsidRPr="00466B3E">
        <w:rPr>
          <w:bCs/>
          <w:lang w:val="id-ID"/>
        </w:rPr>
        <w:t>i</w:t>
      </w:r>
      <w:r w:rsidRPr="00466B3E">
        <w:rPr>
          <w:bCs/>
          <w:lang w:val="sv-SE"/>
        </w:rPr>
        <w:t>mpan muatan listrik</w:t>
      </w:r>
    </w:p>
    <w:p w:rsidR="00C16A63" w:rsidRPr="00ED768D" w:rsidRDefault="00C16A63" w:rsidP="00C16A63">
      <w:pPr>
        <w:pStyle w:val="ListParagraph"/>
        <w:numPr>
          <w:ilvl w:val="0"/>
          <w:numId w:val="9"/>
        </w:numPr>
        <w:spacing w:after="0" w:line="240" w:lineRule="auto"/>
        <w:jc w:val="both"/>
        <w:rPr>
          <w:bCs/>
          <w:lang w:val="sv-SE"/>
        </w:rPr>
      </w:pPr>
      <w:r w:rsidRPr="00ED768D">
        <w:rPr>
          <w:bCs/>
          <w:lang w:val="sv-SE"/>
        </w:rPr>
        <w:t>Dapat menahan arus searah.</w:t>
      </w:r>
    </w:p>
    <w:p w:rsidR="00C16A63" w:rsidRPr="00ED768D" w:rsidRDefault="00C16A63" w:rsidP="00C16A63">
      <w:pPr>
        <w:pStyle w:val="ListParagraph"/>
        <w:numPr>
          <w:ilvl w:val="0"/>
          <w:numId w:val="9"/>
        </w:numPr>
        <w:spacing w:after="0" w:line="240" w:lineRule="auto"/>
        <w:jc w:val="both"/>
        <w:rPr>
          <w:bCs/>
          <w:lang w:val="sv-SE"/>
        </w:rPr>
      </w:pPr>
      <w:r w:rsidRPr="00ED768D">
        <w:rPr>
          <w:bCs/>
          <w:lang w:val="sv-SE"/>
        </w:rPr>
        <w:t>Dapat melewatkan arus bolak-balik.</w:t>
      </w:r>
    </w:p>
    <w:p w:rsidR="00C16A63" w:rsidRDefault="00C16A63" w:rsidP="00C16A63">
      <w:pPr>
        <w:ind w:left="180" w:firstLine="540"/>
        <w:jc w:val="both"/>
        <w:rPr>
          <w:bCs/>
          <w:lang w:val="sv-SE"/>
        </w:rPr>
      </w:pPr>
      <w:r>
        <w:rPr>
          <w:bCs/>
          <w:lang w:val="sv-SE"/>
        </w:rPr>
        <w:t>Isolator tidak dapat mengalirkan muatan listrik, akan tetapi peka terhadap suatu medan listrik. Jika bahan isolator diletakkan dalam medan listrik, maka dalam bahan tersebut terbentuk dipole listrik, Sehingga pada permukaan bahan menjadi muatan induksi.</w:t>
      </w:r>
    </w:p>
    <w:p w:rsidR="00C16A63" w:rsidRDefault="00C16A63" w:rsidP="00C16A63">
      <w:pPr>
        <w:ind w:left="180" w:firstLine="540"/>
        <w:jc w:val="both"/>
        <w:rPr>
          <w:bCs/>
          <w:lang w:val="sv-SE"/>
        </w:rPr>
      </w:pPr>
      <w:r>
        <w:rPr>
          <w:bCs/>
          <w:lang w:val="sv-SE"/>
        </w:rPr>
        <w:t>Ketika dua bahan yang terpisahkan oleh ruang hampa, kemudian diberi beda potensial atau voltase (V), maka pada rangkaian tersebut tidak akan terlihat adanya arus listrik yang mengalir. Sejumlah muatan akan tersimpan pada rangkaian tersebut. Nilai atau besarnya muatan yang tersimpan dalam rangkaian ini disebut dengan kapasitas kapasitor C, dan hubungannya dengan voltase dinyatakan sebagai:</w:t>
      </w:r>
    </w:p>
    <w:p w:rsidR="00C16A63" w:rsidRDefault="00C16A63" w:rsidP="00C16A63">
      <w:pPr>
        <w:ind w:firstLine="720"/>
        <w:jc w:val="both"/>
        <w:rPr>
          <w:b/>
          <w:bCs/>
          <w:lang w:val="sv-SE"/>
        </w:rPr>
      </w:pPr>
      <w:r w:rsidRPr="007640AB">
        <w:rPr>
          <w:b/>
          <w:bCs/>
          <w:lang w:val="sv-SE"/>
        </w:rPr>
        <w:t>Q=C.V</w:t>
      </w:r>
    </w:p>
    <w:p w:rsidR="00C16A63" w:rsidRPr="004D5915" w:rsidRDefault="00C16A63" w:rsidP="00C16A63">
      <w:pPr>
        <w:ind w:left="180" w:firstLine="540"/>
        <w:jc w:val="both"/>
        <w:rPr>
          <w:bCs/>
          <w:lang w:val="sv-SE"/>
        </w:rPr>
      </w:pPr>
      <w:r w:rsidRPr="00F64C34">
        <w:rPr>
          <w:bCs/>
          <w:lang w:val="sv-SE"/>
        </w:rPr>
        <w:lastRenderedPageBreak/>
        <w:t>Dimana V menyatakan beda potensial</w:t>
      </w:r>
      <w:r>
        <w:rPr>
          <w:bCs/>
          <w:lang w:val="sv-SE"/>
        </w:rPr>
        <w:t xml:space="preserve"> antara dua penghantar dan Q adalah besarnya muatan yang tersimpan pada kapasitor. Satuan kapasitas kapasitor adalah Coulumb/Volt atau Farad.</w:t>
      </w:r>
      <w:r w:rsidRPr="004D5915">
        <w:rPr>
          <w:bCs/>
          <w:lang w:val="sv-SE"/>
        </w:rPr>
        <w:t xml:space="preserve">  </w:t>
      </w:r>
    </w:p>
    <w:p w:rsidR="00C16A63" w:rsidRPr="004D5915" w:rsidRDefault="00C16A63" w:rsidP="00C16A63">
      <w:pPr>
        <w:ind w:left="180" w:firstLine="540"/>
        <w:jc w:val="both"/>
        <w:rPr>
          <w:bCs/>
          <w:lang w:val="sv-SE"/>
        </w:rPr>
      </w:pPr>
      <w:r w:rsidRPr="004D5915">
        <w:rPr>
          <w:bCs/>
          <w:lang w:val="sv-SE"/>
        </w:rPr>
        <w:t xml:space="preserve">Kapasitansi dari suatu kapasitor dipengaruhi oleh tiga faktor: </w:t>
      </w:r>
    </w:p>
    <w:p w:rsidR="00C16A63" w:rsidRPr="004D5915" w:rsidRDefault="00C16A63" w:rsidP="00C16A63">
      <w:pPr>
        <w:ind w:left="180" w:firstLine="540"/>
        <w:jc w:val="both"/>
        <w:rPr>
          <w:bCs/>
          <w:lang w:val="sv-SE"/>
        </w:rPr>
      </w:pPr>
      <w:r w:rsidRPr="004D5915">
        <w:rPr>
          <w:bCs/>
          <w:lang w:val="sv-SE"/>
        </w:rPr>
        <w:t xml:space="preserve">1. Luas area plat </w:t>
      </w:r>
    </w:p>
    <w:p w:rsidR="00C16A63" w:rsidRPr="004D5915" w:rsidRDefault="00C16A63" w:rsidP="00C16A63">
      <w:pPr>
        <w:ind w:left="180" w:firstLine="540"/>
        <w:jc w:val="both"/>
        <w:rPr>
          <w:bCs/>
          <w:lang w:val="sv-SE"/>
        </w:rPr>
      </w:pPr>
      <w:r w:rsidRPr="004D5915">
        <w:rPr>
          <w:bCs/>
          <w:lang w:val="sv-SE"/>
        </w:rPr>
        <w:t xml:space="preserve">2. Jarak antar plat </w:t>
      </w:r>
    </w:p>
    <w:p w:rsidR="00C16A63" w:rsidRPr="004D5915" w:rsidRDefault="00C16A63" w:rsidP="00C16A63">
      <w:pPr>
        <w:ind w:left="180" w:firstLine="540"/>
        <w:jc w:val="both"/>
        <w:rPr>
          <w:bCs/>
          <w:lang w:val="sv-SE"/>
        </w:rPr>
      </w:pPr>
      <w:r w:rsidRPr="004D5915">
        <w:rPr>
          <w:bCs/>
          <w:lang w:val="sv-SE"/>
        </w:rPr>
        <w:t xml:space="preserve">3. Tetapan dielektrik dari bahan antar plat </w:t>
      </w:r>
    </w:p>
    <w:p w:rsidR="00C16A63" w:rsidRDefault="00C16A63" w:rsidP="00C16A63">
      <w:pPr>
        <w:ind w:left="180" w:firstLine="540"/>
        <w:jc w:val="center"/>
        <w:rPr>
          <w:bCs/>
        </w:rPr>
      </w:pPr>
      <w:r w:rsidRPr="004D5915">
        <w:rPr>
          <w:bCs/>
          <w:noProof/>
          <w:lang w:eastAsia="id-ID" w:bidi="th-TH"/>
        </w:rPr>
        <w:drawing>
          <wp:inline distT="0" distB="0" distL="0" distR="0">
            <wp:extent cx="2495550" cy="1714500"/>
            <wp:effectExtent l="19050" t="0" r="0" b="0"/>
            <wp:docPr id="3" name="Picture 10" descr="tutorial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torial_clip_image006"/>
                    <pic:cNvPicPr>
                      <a:picLocks noChangeAspect="1" noChangeArrowheads="1"/>
                    </pic:cNvPicPr>
                  </pic:nvPicPr>
                  <pic:blipFill>
                    <a:blip r:embed="rId7" cstate="print"/>
                    <a:srcRect/>
                    <a:stretch>
                      <a:fillRect/>
                    </a:stretch>
                  </pic:blipFill>
                  <pic:spPr bwMode="auto">
                    <a:xfrm>
                      <a:off x="0" y="0"/>
                      <a:ext cx="2495550" cy="1714500"/>
                    </a:xfrm>
                    <a:prstGeom prst="rect">
                      <a:avLst/>
                    </a:prstGeom>
                    <a:noFill/>
                    <a:ln w="9525">
                      <a:noFill/>
                      <a:miter lim="800000"/>
                      <a:headEnd/>
                      <a:tailEnd/>
                    </a:ln>
                  </pic:spPr>
                </pic:pic>
              </a:graphicData>
            </a:graphic>
          </wp:inline>
        </w:drawing>
      </w:r>
    </w:p>
    <w:p w:rsidR="00C16A63" w:rsidRDefault="00C16A63" w:rsidP="00C16A63">
      <w:pPr>
        <w:ind w:left="180" w:firstLine="540"/>
        <w:jc w:val="center"/>
        <w:rPr>
          <w:b/>
          <w:bCs/>
        </w:rPr>
      </w:pPr>
      <w:r w:rsidRPr="009A2420">
        <w:rPr>
          <w:b/>
          <w:bCs/>
        </w:rPr>
        <w:t>Gambar.2. Menghitung Konstanta Dielektrik</w:t>
      </w:r>
    </w:p>
    <w:p w:rsidR="00C16A63" w:rsidRPr="009A2420" w:rsidRDefault="00C16A63" w:rsidP="00C16A63">
      <w:pPr>
        <w:spacing w:line="600" w:lineRule="auto"/>
        <w:ind w:left="180" w:firstLine="540"/>
        <w:jc w:val="both"/>
        <w:rPr>
          <w:b/>
          <w:bCs/>
        </w:rPr>
      </w:pPr>
    </w:p>
    <w:p w:rsidR="00C16A63" w:rsidRDefault="00C16A63" w:rsidP="00C16A63">
      <w:pPr>
        <w:ind w:left="180" w:firstLine="540"/>
        <w:jc w:val="both"/>
        <w:rPr>
          <w:bCs/>
          <w:lang w:val="sv-SE"/>
        </w:rPr>
      </w:pPr>
      <w:r w:rsidRPr="004D5915">
        <w:rPr>
          <w:bCs/>
          <w:lang w:val="sv-SE"/>
        </w:rPr>
        <w:t>Ketika luas area plat meningkat, maka kapasitansi akan meningkat. Ketika jarak antar plat besar, maka nilai kapasitansi berkurang. Ketika bahan dielektrik besar, maka kapasitansi akan meningkat.</w:t>
      </w:r>
      <w:r>
        <w:rPr>
          <w:bCs/>
          <w:lang w:val="sv-SE"/>
        </w:rPr>
        <w:t xml:space="preserve"> </w:t>
      </w:r>
    </w:p>
    <w:p w:rsidR="00C16A63" w:rsidRDefault="00C16A63" w:rsidP="00C16A63">
      <w:pPr>
        <w:ind w:left="180" w:firstLine="540"/>
        <w:jc w:val="both"/>
        <w:rPr>
          <w:bCs/>
          <w:lang w:val="sv-SE"/>
        </w:rPr>
      </w:pPr>
      <w:r>
        <w:rPr>
          <w:bCs/>
          <w:lang w:val="sv-SE"/>
        </w:rPr>
        <w:t>Nilai kapasitas kapasitor bergantung pada jenis bahan yang ada diantara pelat penghantar dalam kapasitor, ukuran dan bentuk geometri pelat penghantar, dan jarak antara dua pelat penghantar. Pada kapasitor yang berisi ruang hampa nilai kapasitas kapasitor dinyatakan dengan persamaan:</w:t>
      </w:r>
    </w:p>
    <w:p w:rsidR="00C16A63" w:rsidRDefault="00C16A63" w:rsidP="00C16A63">
      <w:pPr>
        <w:ind w:left="720"/>
        <w:jc w:val="both"/>
        <w:rPr>
          <w:bCs/>
          <w:lang w:val="sv-SE"/>
        </w:rPr>
      </w:pPr>
      <w:r w:rsidRPr="00DD7456">
        <w:rPr>
          <w:b/>
          <w:bCs/>
          <w:position w:val="-24"/>
          <w:lang w:val="sv-SE"/>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30.45pt" o:ole="">
            <v:imagedata r:id="rId8" o:title=""/>
          </v:shape>
          <o:OLEObject Type="Embed" ProgID="Equation.3" ShapeID="_x0000_i1025" DrawAspect="Content" ObjectID="_1307183768" r:id="rId9"/>
        </w:object>
      </w:r>
    </w:p>
    <w:p w:rsidR="00C16A63" w:rsidRDefault="00C16A63" w:rsidP="00C16A63">
      <w:pPr>
        <w:ind w:left="180" w:firstLine="540"/>
        <w:jc w:val="both"/>
        <w:rPr>
          <w:bCs/>
          <w:lang w:val="sv-SE"/>
        </w:rPr>
      </w:pPr>
      <w:r>
        <w:rPr>
          <w:bCs/>
          <w:lang w:val="sv-SE"/>
        </w:rPr>
        <w:t xml:space="preserve">Dimana A adalah luas masing-masing pelat penghantar, dan </w:t>
      </w:r>
      <w:r w:rsidRPr="007752BD">
        <w:rPr>
          <w:bCs/>
          <w:i/>
          <w:lang w:val="sv-SE"/>
        </w:rPr>
        <w:t xml:space="preserve">l </w:t>
      </w:r>
      <w:r>
        <w:rPr>
          <w:bCs/>
          <w:lang w:val="sv-SE"/>
        </w:rPr>
        <w:t xml:space="preserve">menyatakan jarak antar kedua pelat. Tetapan </w:t>
      </w:r>
      <w:r w:rsidRPr="007752BD">
        <w:rPr>
          <w:bCs/>
          <w:position w:val="-12"/>
          <w:lang w:val="sv-SE"/>
        </w:rPr>
        <w:object w:dxaOrig="279" w:dyaOrig="360">
          <v:shape id="_x0000_i1026" type="#_x0000_t75" style="width:14.55pt;height:18pt" o:ole="">
            <v:imagedata r:id="rId10" o:title=""/>
          </v:shape>
          <o:OLEObject Type="Embed" ProgID="Equation.3" ShapeID="_x0000_i1026" DrawAspect="Content" ObjectID="_1307183769" r:id="rId11"/>
        </w:object>
      </w:r>
      <w:r>
        <w:rPr>
          <w:bCs/>
          <w:lang w:val="sv-SE"/>
        </w:rPr>
        <w:t>menyatakan permitivitas ruang hampa yang nilainya 8,85 x10</w:t>
      </w:r>
      <w:r>
        <w:rPr>
          <w:bCs/>
          <w:vertAlign w:val="superscript"/>
          <w:lang w:val="sv-SE"/>
        </w:rPr>
        <w:t xml:space="preserve">-12 </w:t>
      </w:r>
      <w:r>
        <w:rPr>
          <w:bCs/>
          <w:lang w:val="sv-SE"/>
        </w:rPr>
        <w:t xml:space="preserve"> F/m.</w:t>
      </w:r>
    </w:p>
    <w:p w:rsidR="00C16A63" w:rsidRDefault="00C16A63" w:rsidP="00C16A63">
      <w:pPr>
        <w:ind w:left="180" w:firstLine="540"/>
        <w:jc w:val="both"/>
        <w:rPr>
          <w:bCs/>
          <w:lang w:val="sv-SE"/>
        </w:rPr>
      </w:pPr>
      <w:r>
        <w:rPr>
          <w:bCs/>
          <w:lang w:val="sv-SE"/>
        </w:rPr>
        <w:t xml:space="preserve">Ketika sebuah bahan dielektrik disisipkan menggantikan ruang hampa itu antara dua pelat penghantar, menyebabkan terjadinya mekanisme polarisasi dalam bahan dielektrik yang berdampak pada bertambah besarnya muatan listrik yang tersimpan dalam kapasitor. Sumbangan dipol-dipol listrik akibat mekanisme polarisasi dan jumlah muatan yang tersimpan dalam kapasitor direfleksikan oleh besaran </w:t>
      </w:r>
      <w:r w:rsidRPr="007752BD">
        <w:rPr>
          <w:bCs/>
          <w:position w:val="-6"/>
          <w:lang w:val="sv-SE"/>
        </w:rPr>
        <w:object w:dxaOrig="200" w:dyaOrig="220">
          <v:shape id="_x0000_i1027" type="#_x0000_t75" style="width:9.7pt;height:11.1pt" o:ole="">
            <v:imagedata r:id="rId12" o:title=""/>
          </v:shape>
          <o:OLEObject Type="Embed" ProgID="Equation.3" ShapeID="_x0000_i1027" DrawAspect="Content" ObjectID="_1307183770" r:id="rId13"/>
        </w:object>
      </w:r>
      <w:r>
        <w:rPr>
          <w:bCs/>
          <w:lang w:val="sv-SE"/>
        </w:rPr>
        <w:t xml:space="preserve"> yang merupakan watak atau perilaku bahan dielektrik.</w:t>
      </w:r>
    </w:p>
    <w:p w:rsidR="00C16A63" w:rsidRDefault="00C16A63" w:rsidP="00C16A63">
      <w:pPr>
        <w:ind w:left="180" w:firstLine="540"/>
        <w:jc w:val="both"/>
        <w:rPr>
          <w:bCs/>
          <w:lang w:val="sv-SE"/>
        </w:rPr>
      </w:pPr>
      <w:r>
        <w:rPr>
          <w:bCs/>
          <w:lang w:val="sv-SE"/>
        </w:rPr>
        <w:lastRenderedPageBreak/>
        <w:t>Setelah bahan dielektrik disisipkan diantara pelat pada kapasitor, kapasitas kapasitor dinyatakan dengan:</w:t>
      </w:r>
    </w:p>
    <w:p w:rsidR="00C16A63" w:rsidRDefault="00C16A63" w:rsidP="00C16A63">
      <w:pPr>
        <w:ind w:left="720"/>
        <w:jc w:val="both"/>
        <w:rPr>
          <w:bCs/>
          <w:lang w:val="sv-SE"/>
        </w:rPr>
      </w:pPr>
      <w:r w:rsidRPr="007C3EE3">
        <w:rPr>
          <w:bCs/>
          <w:position w:val="-24"/>
          <w:lang w:val="sv-SE"/>
        </w:rPr>
        <w:object w:dxaOrig="859" w:dyaOrig="620">
          <v:shape id="_x0000_i1028" type="#_x0000_t75" style="width:42.9pt;height:30.45pt" o:ole="">
            <v:imagedata r:id="rId14" o:title=""/>
          </v:shape>
          <o:OLEObject Type="Embed" ProgID="Equation.3" ShapeID="_x0000_i1028" DrawAspect="Content" ObjectID="_1307183771" r:id="rId15"/>
        </w:object>
      </w:r>
    </w:p>
    <w:p w:rsidR="00C16A63" w:rsidRDefault="00C16A63" w:rsidP="00C16A63">
      <w:pPr>
        <w:ind w:firstLine="720"/>
        <w:jc w:val="both"/>
        <w:rPr>
          <w:bCs/>
          <w:lang w:val="sv-SE"/>
        </w:rPr>
      </w:pPr>
      <w:r>
        <w:rPr>
          <w:bCs/>
          <w:lang w:val="sv-SE"/>
        </w:rPr>
        <w:t>Kapasitansi C dielektrik adalah:</w:t>
      </w:r>
    </w:p>
    <w:p w:rsidR="00C16A63" w:rsidRDefault="00C16A63" w:rsidP="00C16A63">
      <w:pPr>
        <w:ind w:left="720"/>
        <w:jc w:val="both"/>
        <w:rPr>
          <w:bCs/>
          <w:lang w:val="sv-SE"/>
        </w:rPr>
      </w:pPr>
      <w:r w:rsidRPr="007C3EE3">
        <w:rPr>
          <w:bCs/>
          <w:position w:val="-24"/>
          <w:lang w:val="sv-SE"/>
        </w:rPr>
        <w:object w:dxaOrig="859" w:dyaOrig="620">
          <v:shape id="_x0000_i1029" type="#_x0000_t75" style="width:42.9pt;height:30.45pt" o:ole="">
            <v:imagedata r:id="rId16" o:title=""/>
          </v:shape>
          <o:OLEObject Type="Embed" ProgID="Equation.3" ShapeID="_x0000_i1029" DrawAspect="Content" ObjectID="_1307183772" r:id="rId17"/>
        </w:object>
      </w:r>
    </w:p>
    <w:p w:rsidR="00C16A63" w:rsidRDefault="00C16A63" w:rsidP="00C16A63">
      <w:pPr>
        <w:ind w:left="720"/>
        <w:jc w:val="both"/>
        <w:rPr>
          <w:bCs/>
          <w:lang w:val="sv-SE"/>
        </w:rPr>
      </w:pPr>
      <w:r w:rsidRPr="00675E39">
        <w:rPr>
          <w:bCs/>
          <w:position w:val="-24"/>
          <w:lang w:val="sv-SE"/>
        </w:rPr>
        <w:object w:dxaOrig="1100" w:dyaOrig="620">
          <v:shape id="_x0000_i1030" type="#_x0000_t75" style="width:54.7pt;height:30.45pt" o:ole="">
            <v:imagedata r:id="rId18" o:title=""/>
          </v:shape>
          <o:OLEObject Type="Embed" ProgID="Equation.3" ShapeID="_x0000_i1030" DrawAspect="Content" ObjectID="_1307183773" r:id="rId19"/>
        </w:object>
      </w:r>
    </w:p>
    <w:p w:rsidR="00C16A63" w:rsidRDefault="00C16A63" w:rsidP="00C16A63">
      <w:pPr>
        <w:ind w:firstLine="720"/>
        <w:jc w:val="both"/>
        <w:rPr>
          <w:bCs/>
          <w:lang w:val="sv-SE"/>
        </w:rPr>
      </w:pPr>
      <w:r>
        <w:rPr>
          <w:bCs/>
          <w:lang w:val="sv-SE"/>
        </w:rPr>
        <w:t>Atau</w:t>
      </w:r>
    </w:p>
    <w:p w:rsidR="00C16A63" w:rsidRDefault="00C16A63" w:rsidP="00C16A63">
      <w:pPr>
        <w:ind w:firstLine="720"/>
        <w:jc w:val="both"/>
        <w:rPr>
          <w:bCs/>
          <w:lang w:val="sv-SE"/>
        </w:rPr>
      </w:pPr>
      <w:r w:rsidRPr="00675E39">
        <w:rPr>
          <w:bCs/>
          <w:position w:val="-48"/>
          <w:lang w:val="sv-SE"/>
        </w:rPr>
        <w:object w:dxaOrig="999" w:dyaOrig="1080">
          <v:shape id="_x0000_i1031" type="#_x0000_t75" style="width:58.15pt;height:63pt" o:ole="">
            <v:imagedata r:id="rId20" o:title=""/>
          </v:shape>
          <o:OLEObject Type="Embed" ProgID="Equation.3" ShapeID="_x0000_i1031" DrawAspect="Content" ObjectID="_1307183774" r:id="rId21"/>
        </w:object>
      </w:r>
      <w:r>
        <w:rPr>
          <w:bCs/>
          <w:lang w:val="sv-SE"/>
        </w:rPr>
        <w:t xml:space="preserve">                                                </w:t>
      </w:r>
      <w:r w:rsidRPr="00B1013E">
        <w:rPr>
          <w:bCs/>
          <w:position w:val="-30"/>
          <w:lang w:val="sv-SE"/>
        </w:rPr>
        <w:object w:dxaOrig="1120" w:dyaOrig="680">
          <v:shape id="_x0000_i1032" type="#_x0000_t75" style="width:56.1pt;height:33.9pt" o:ole="">
            <v:imagedata r:id="rId22" o:title=""/>
          </v:shape>
          <o:OLEObject Type="Embed" ProgID="Equation.3" ShapeID="_x0000_i1032" DrawAspect="Content" ObjectID="_1307183775" r:id="rId23"/>
        </w:object>
      </w:r>
    </w:p>
    <w:p w:rsidR="00C16A63" w:rsidRDefault="00C16A63" w:rsidP="00C16A63">
      <w:pPr>
        <w:ind w:left="360"/>
        <w:jc w:val="both"/>
        <w:rPr>
          <w:bCs/>
        </w:rPr>
      </w:pPr>
      <w:r>
        <w:rPr>
          <w:bCs/>
          <w:lang w:val="sv-SE"/>
        </w:rPr>
        <w:t>Konstanta dielektrik dipakai untuk menyatakan kekuatan bahan dielektrik untuk menyimpan muatan listrik</w:t>
      </w:r>
    </w:p>
    <w:p w:rsidR="00C16A63" w:rsidRPr="009A2420" w:rsidRDefault="00C16A63" w:rsidP="00C16A63">
      <w:pPr>
        <w:spacing w:line="720" w:lineRule="auto"/>
        <w:ind w:left="360"/>
        <w:jc w:val="both"/>
        <w:rPr>
          <w:noProof/>
        </w:rPr>
      </w:pPr>
    </w:p>
    <w:p w:rsidR="00C16A63" w:rsidRDefault="00C16A63" w:rsidP="00C16A63">
      <w:pPr>
        <w:jc w:val="both"/>
        <w:rPr>
          <w:b/>
        </w:rPr>
      </w:pPr>
      <w:r w:rsidRPr="0067529C">
        <w:rPr>
          <w:b/>
        </w:rPr>
        <w:t xml:space="preserve">Metode </w:t>
      </w:r>
      <w:r w:rsidRPr="00ED768D">
        <w:rPr>
          <w:b/>
        </w:rPr>
        <w:t>Kopresipitasi</w:t>
      </w:r>
    </w:p>
    <w:p w:rsidR="00C16A63" w:rsidRPr="0067529C" w:rsidRDefault="00C16A63" w:rsidP="00C16A63">
      <w:pPr>
        <w:spacing w:line="600" w:lineRule="auto"/>
        <w:ind w:left="360"/>
        <w:jc w:val="both"/>
        <w:rPr>
          <w:noProof/>
        </w:rPr>
      </w:pPr>
    </w:p>
    <w:p w:rsidR="00C16A63" w:rsidRPr="001A0455" w:rsidRDefault="00C16A63" w:rsidP="00C16A63">
      <w:pPr>
        <w:ind w:left="142" w:firstLine="425"/>
        <w:jc w:val="both"/>
      </w:pPr>
      <w:r w:rsidRPr="001A0455">
        <w:t xml:space="preserve"> Metode kopresipitasi merupakan  bagian  dari metode reaksi  kimia  basah,  yang  merupakan pengembangan dari metode presipitasi.  Pada  metode  presipitasi,  masing-masing  material  dasar  diendapkan  dengan suatu  reaktan. Hasil  pengendapan  tersebut kemudian  digabungkan  untuk  pembentukan senyawaan  yang  diharapkan  secara stoikiometris. Pada  metode  kopresipitasi material-material  dasar  diendapkan  bersama secara stoikiometris dengan  reaktan  tertentu. </w:t>
      </w:r>
    </w:p>
    <w:p w:rsidR="00C16A63" w:rsidRPr="009F476E" w:rsidRDefault="00C16A63" w:rsidP="00C16A63">
      <w:pPr>
        <w:spacing w:line="720" w:lineRule="auto"/>
        <w:ind w:left="180" w:firstLine="540"/>
        <w:jc w:val="both"/>
      </w:pPr>
    </w:p>
    <w:p w:rsidR="00C16A63" w:rsidRPr="009F476E" w:rsidRDefault="00C16A63" w:rsidP="00C16A63">
      <w:pPr>
        <w:ind w:left="360"/>
        <w:jc w:val="both"/>
        <w:rPr>
          <w:noProof/>
        </w:rPr>
      </w:pPr>
      <w:r>
        <w:rPr>
          <w:bCs/>
          <w:lang w:val="sv-SE"/>
        </w:rPr>
        <w:t>.</w:t>
      </w:r>
    </w:p>
    <w:p w:rsidR="00C16A63" w:rsidRPr="00ED768D" w:rsidRDefault="00C16A63" w:rsidP="00C16A63">
      <w:pPr>
        <w:jc w:val="both"/>
        <w:rPr>
          <w:b/>
        </w:rPr>
      </w:pPr>
      <w:r w:rsidRPr="00ED768D">
        <w:rPr>
          <w:b/>
        </w:rPr>
        <w:t>Aniling</w:t>
      </w:r>
    </w:p>
    <w:p w:rsidR="00C16A63" w:rsidRPr="0067529C" w:rsidRDefault="00C16A63" w:rsidP="00C16A63">
      <w:pPr>
        <w:spacing w:line="600" w:lineRule="auto"/>
        <w:jc w:val="both"/>
        <w:rPr>
          <w:b/>
          <w:bCs/>
          <w:lang w:val="sv-SE"/>
        </w:rPr>
      </w:pPr>
    </w:p>
    <w:p w:rsidR="00C16A63" w:rsidRDefault="00C16A63" w:rsidP="00C16A63">
      <w:pPr>
        <w:pStyle w:val="ListParagraph"/>
        <w:ind w:left="142" w:firstLine="502"/>
        <w:jc w:val="both"/>
        <w:rPr>
          <w:bCs/>
          <w:lang w:val="id-ID"/>
        </w:rPr>
      </w:pPr>
      <w:r>
        <w:rPr>
          <w:lang w:val="id-ID"/>
        </w:rPr>
        <w:lastRenderedPageBreak/>
        <w:t xml:space="preserve">Aniling proses pemanasan setelah bahan mengalami proses tertentu. Bahan yang telah mengalami degradasi atau oksidasi alami maupun pengaruh perlakuan setelah penyimpanan atau dari proses karakterisasi pada umumnya dapat di tingkatkan dengan proses kalsinasi. </w:t>
      </w:r>
      <w:r w:rsidRPr="008D1223">
        <w:rPr>
          <w:lang w:val="id-ID"/>
        </w:rPr>
        <w:t xml:space="preserve">Lamanya </w:t>
      </w:r>
      <w:r w:rsidRPr="00ED768D">
        <w:rPr>
          <w:lang w:val="id-ID"/>
        </w:rPr>
        <w:t>aniling</w:t>
      </w:r>
      <w:r w:rsidRPr="008D1223">
        <w:t xml:space="preserve"> </w:t>
      </w:r>
      <w:proofErr w:type="spellStart"/>
      <w:r w:rsidRPr="008D1223">
        <w:t>pada</w:t>
      </w:r>
      <w:proofErr w:type="spellEnd"/>
      <w:r w:rsidRPr="008D1223">
        <w:t xml:space="preserve"> </w:t>
      </w:r>
      <w:r>
        <w:rPr>
          <w:lang w:val="id-ID"/>
        </w:rPr>
        <w:t>senyawa BiMnO</w:t>
      </w:r>
      <w:r w:rsidRPr="008D1223">
        <w:rPr>
          <w:vertAlign w:val="subscript"/>
          <w:lang w:val="id-ID"/>
        </w:rPr>
        <w:t>3</w:t>
      </w:r>
      <w:r w:rsidRPr="008D1223">
        <w:t xml:space="preserve"> </w:t>
      </w:r>
      <w:r w:rsidRPr="008D1223">
        <w:rPr>
          <w:bCs/>
          <w:lang w:val="sv-SE"/>
        </w:rPr>
        <w:t xml:space="preserve">mengakibatkan perubahan konstanta dielektrik spintronik. Variasi lama </w:t>
      </w:r>
      <w:r w:rsidRPr="008D1223">
        <w:rPr>
          <w:bCs/>
          <w:lang w:val="id-ID"/>
        </w:rPr>
        <w:t>annealing</w:t>
      </w:r>
      <w:r w:rsidRPr="008D1223">
        <w:rPr>
          <w:bCs/>
          <w:lang w:val="sv-SE"/>
        </w:rPr>
        <w:t xml:space="preserve"> dimungkinkan juga dapat mengakibatkan perubahan konstanta dielektrik. Pengukuran nilai konstanta dielektrik dengan suhu dan doping bahan yang berbeda kompisisinya juga akan mempengaruhi nilai konstanta dielektrik spintronik.</w:t>
      </w:r>
    </w:p>
    <w:p w:rsidR="00C16A63" w:rsidRDefault="00C16A63" w:rsidP="00C16A63">
      <w:pPr>
        <w:pStyle w:val="ListParagraph"/>
        <w:spacing w:line="720" w:lineRule="auto"/>
        <w:ind w:left="142" w:firstLine="502"/>
        <w:jc w:val="both"/>
        <w:rPr>
          <w:bCs/>
        </w:rPr>
      </w:pPr>
    </w:p>
    <w:p w:rsidR="00C16A63" w:rsidRDefault="00C16A63" w:rsidP="00C16A63">
      <w:pPr>
        <w:pStyle w:val="ListParagraph"/>
        <w:spacing w:line="720" w:lineRule="auto"/>
        <w:ind w:left="142" w:firstLine="502"/>
        <w:jc w:val="both"/>
        <w:rPr>
          <w:bCs/>
          <w:lang w:val="id-ID"/>
        </w:rPr>
      </w:pPr>
    </w:p>
    <w:p w:rsidR="00C16A63" w:rsidRDefault="00C16A63" w:rsidP="00C16A63">
      <w:pPr>
        <w:pStyle w:val="ListParagraph"/>
        <w:spacing w:line="720" w:lineRule="auto"/>
        <w:ind w:left="142" w:firstLine="502"/>
        <w:jc w:val="both"/>
        <w:rPr>
          <w:bCs/>
          <w:lang w:val="id-ID"/>
        </w:rPr>
      </w:pPr>
    </w:p>
    <w:p w:rsidR="00C16A63" w:rsidRDefault="00C16A63" w:rsidP="00C16A63">
      <w:pPr>
        <w:pStyle w:val="ListParagraph"/>
        <w:spacing w:line="720" w:lineRule="auto"/>
        <w:ind w:left="142" w:firstLine="502"/>
        <w:jc w:val="both"/>
        <w:rPr>
          <w:bCs/>
          <w:lang w:val="id-ID"/>
        </w:rPr>
      </w:pPr>
    </w:p>
    <w:p w:rsidR="00C16A63" w:rsidRPr="00526EA1" w:rsidRDefault="00C16A63" w:rsidP="00C16A63">
      <w:pPr>
        <w:pStyle w:val="ListParagraph"/>
        <w:spacing w:line="720" w:lineRule="auto"/>
        <w:ind w:left="142" w:firstLine="502"/>
        <w:jc w:val="both"/>
        <w:rPr>
          <w:bCs/>
          <w:lang w:val="id-ID"/>
        </w:rPr>
      </w:pPr>
    </w:p>
    <w:p w:rsidR="00C16A63" w:rsidRPr="0025244E" w:rsidRDefault="00C16A63" w:rsidP="00C16A63">
      <w:pPr>
        <w:pStyle w:val="ListParagraph"/>
        <w:spacing w:line="720" w:lineRule="auto"/>
        <w:ind w:left="142" w:firstLine="502"/>
        <w:jc w:val="both"/>
        <w:rPr>
          <w:bCs/>
        </w:rPr>
      </w:pPr>
    </w:p>
    <w:p w:rsidR="00C16A63" w:rsidRPr="001F0288" w:rsidRDefault="00C16A63" w:rsidP="00C16A63">
      <w:pPr>
        <w:pStyle w:val="Subtitle"/>
        <w:spacing w:line="240" w:lineRule="auto"/>
        <w:ind w:left="-180"/>
        <w:jc w:val="both"/>
        <w:rPr>
          <w:sz w:val="28"/>
          <w:szCs w:val="28"/>
          <w:lang w:val="id-ID"/>
        </w:rPr>
      </w:pPr>
      <w:r>
        <w:rPr>
          <w:sz w:val="28"/>
          <w:szCs w:val="28"/>
          <w:lang w:val="id-ID"/>
        </w:rPr>
        <w:t>Metode Penulisan</w:t>
      </w:r>
    </w:p>
    <w:p w:rsidR="00C16A63" w:rsidRPr="009A2420" w:rsidRDefault="00C16A63" w:rsidP="00C16A63">
      <w:pPr>
        <w:pStyle w:val="Subtitle"/>
        <w:spacing w:line="600" w:lineRule="auto"/>
        <w:ind w:left="-180"/>
        <w:jc w:val="both"/>
        <w:rPr>
          <w:sz w:val="28"/>
          <w:szCs w:val="28"/>
          <w:lang w:val="id-ID"/>
        </w:rPr>
      </w:pPr>
    </w:p>
    <w:p w:rsidR="00C16A63" w:rsidRPr="0067529C" w:rsidRDefault="00C16A63" w:rsidP="00C16A63">
      <w:pPr>
        <w:pStyle w:val="Subtitle"/>
        <w:numPr>
          <w:ilvl w:val="0"/>
          <w:numId w:val="6"/>
        </w:numPr>
        <w:spacing w:line="480" w:lineRule="auto"/>
        <w:jc w:val="both"/>
        <w:rPr>
          <w:lang w:val="sv-SE"/>
        </w:rPr>
      </w:pPr>
      <w:r>
        <w:rPr>
          <w:lang w:val="id-ID"/>
        </w:rPr>
        <w:t>Alat</w:t>
      </w:r>
      <w:r w:rsidRPr="0067529C">
        <w:rPr>
          <w:lang w:val="sv-SE"/>
        </w:rPr>
        <w:t xml:space="preserve">  dan Bahan </w:t>
      </w:r>
    </w:p>
    <w:p w:rsidR="00C16A63" w:rsidRPr="0067529C" w:rsidRDefault="00C16A63" w:rsidP="00C16A63">
      <w:pPr>
        <w:tabs>
          <w:tab w:val="left" w:pos="360"/>
        </w:tabs>
        <w:jc w:val="both"/>
        <w:rPr>
          <w:bCs/>
        </w:rPr>
      </w:pPr>
      <w:r>
        <w:rPr>
          <w:bCs/>
        </w:rPr>
        <w:tab/>
      </w:r>
      <w:r w:rsidRPr="0067529C">
        <w:rPr>
          <w:bCs/>
        </w:rPr>
        <w:t>Peralatan yang digunakan</w:t>
      </w:r>
      <w:r>
        <w:rPr>
          <w:bCs/>
        </w:rPr>
        <w:t xml:space="preserve"> antara lain:</w:t>
      </w:r>
    </w:p>
    <w:p w:rsidR="00C16A63" w:rsidRDefault="00C16A63" w:rsidP="00C16A63">
      <w:pPr>
        <w:numPr>
          <w:ilvl w:val="0"/>
          <w:numId w:val="3"/>
        </w:numPr>
        <w:tabs>
          <w:tab w:val="num" w:pos="342"/>
        </w:tabs>
        <w:spacing w:after="0" w:line="240" w:lineRule="auto"/>
        <w:ind w:left="342" w:firstLine="288"/>
        <w:jc w:val="both"/>
      </w:pPr>
      <w:r>
        <w:t>Neraca Digital</w:t>
      </w:r>
    </w:p>
    <w:p w:rsidR="00C16A63" w:rsidRDefault="00C16A63" w:rsidP="00C16A63">
      <w:pPr>
        <w:numPr>
          <w:ilvl w:val="0"/>
          <w:numId w:val="3"/>
        </w:numPr>
        <w:tabs>
          <w:tab w:val="num" w:pos="342"/>
        </w:tabs>
        <w:spacing w:after="0" w:line="240" w:lineRule="auto"/>
        <w:ind w:left="342" w:firstLine="288"/>
        <w:jc w:val="both"/>
      </w:pPr>
      <w:r>
        <w:t>Kapasitansi meter Digital</w:t>
      </w:r>
    </w:p>
    <w:p w:rsidR="00C16A63" w:rsidRPr="00B93FA0" w:rsidRDefault="00C16A63" w:rsidP="00C16A63">
      <w:pPr>
        <w:numPr>
          <w:ilvl w:val="0"/>
          <w:numId w:val="3"/>
        </w:numPr>
        <w:tabs>
          <w:tab w:val="num" w:pos="342"/>
        </w:tabs>
        <w:spacing w:after="0" w:line="240" w:lineRule="auto"/>
        <w:ind w:left="342" w:firstLine="288"/>
        <w:jc w:val="both"/>
      </w:pPr>
      <w:r>
        <w:t>Mortar dan penggerus</w:t>
      </w:r>
    </w:p>
    <w:p w:rsidR="00C16A63" w:rsidRPr="00CD2BEE" w:rsidRDefault="00C16A63" w:rsidP="00C16A63">
      <w:pPr>
        <w:numPr>
          <w:ilvl w:val="0"/>
          <w:numId w:val="3"/>
        </w:numPr>
        <w:tabs>
          <w:tab w:val="num" w:pos="342"/>
        </w:tabs>
        <w:spacing w:after="0" w:line="240" w:lineRule="auto"/>
        <w:ind w:left="342" w:firstLine="288"/>
        <w:jc w:val="both"/>
      </w:pPr>
      <w:r>
        <w:t xml:space="preserve">Tabung </w:t>
      </w:r>
    </w:p>
    <w:p w:rsidR="00C16A63" w:rsidRPr="00B93FA0" w:rsidRDefault="00C16A63" w:rsidP="00C16A63">
      <w:pPr>
        <w:numPr>
          <w:ilvl w:val="0"/>
          <w:numId w:val="3"/>
        </w:numPr>
        <w:tabs>
          <w:tab w:val="num" w:pos="342"/>
        </w:tabs>
        <w:spacing w:after="0" w:line="240" w:lineRule="auto"/>
        <w:ind w:left="342" w:firstLine="288"/>
        <w:jc w:val="both"/>
      </w:pPr>
      <w:r>
        <w:t xml:space="preserve">Pipet </w:t>
      </w:r>
    </w:p>
    <w:p w:rsidR="00C16A63" w:rsidRDefault="00C16A63" w:rsidP="00C16A63">
      <w:pPr>
        <w:numPr>
          <w:ilvl w:val="0"/>
          <w:numId w:val="3"/>
        </w:numPr>
        <w:tabs>
          <w:tab w:val="num" w:pos="342"/>
        </w:tabs>
        <w:spacing w:after="0" w:line="240" w:lineRule="auto"/>
        <w:ind w:left="342" w:firstLine="288"/>
        <w:jc w:val="both"/>
      </w:pPr>
      <w:r>
        <w:t xml:space="preserve">Crushibel </w:t>
      </w:r>
    </w:p>
    <w:p w:rsidR="00C16A63" w:rsidRPr="00B9096B" w:rsidRDefault="00C16A63" w:rsidP="00C16A63">
      <w:pPr>
        <w:numPr>
          <w:ilvl w:val="0"/>
          <w:numId w:val="3"/>
        </w:numPr>
        <w:tabs>
          <w:tab w:val="num" w:pos="342"/>
        </w:tabs>
        <w:spacing w:after="0" w:line="240" w:lineRule="auto"/>
        <w:ind w:left="342" w:firstLine="288"/>
        <w:jc w:val="both"/>
      </w:pPr>
      <w:r w:rsidRPr="00B9096B">
        <w:t>Cetakan</w:t>
      </w:r>
    </w:p>
    <w:p w:rsidR="00C16A63" w:rsidRPr="00CD2BEE" w:rsidRDefault="00C16A63" w:rsidP="00C16A63">
      <w:pPr>
        <w:numPr>
          <w:ilvl w:val="0"/>
          <w:numId w:val="3"/>
        </w:numPr>
        <w:tabs>
          <w:tab w:val="num" w:pos="360"/>
        </w:tabs>
        <w:spacing w:after="0" w:line="240" w:lineRule="auto"/>
        <w:ind w:left="360" w:firstLine="270"/>
        <w:jc w:val="both"/>
      </w:pPr>
      <w:r>
        <w:t>Alat Pengepres</w:t>
      </w:r>
    </w:p>
    <w:p w:rsidR="00C16A63" w:rsidRPr="00CD2BEE" w:rsidRDefault="00C16A63" w:rsidP="00C16A63">
      <w:pPr>
        <w:numPr>
          <w:ilvl w:val="0"/>
          <w:numId w:val="3"/>
        </w:numPr>
        <w:tabs>
          <w:tab w:val="num" w:pos="360"/>
        </w:tabs>
        <w:spacing w:after="0" w:line="240" w:lineRule="auto"/>
        <w:ind w:left="360" w:firstLine="270"/>
        <w:jc w:val="both"/>
      </w:pPr>
      <w:r>
        <w:t>Furnace Thermolyne 48000</w:t>
      </w:r>
    </w:p>
    <w:p w:rsidR="00C16A63" w:rsidRPr="00CD2BEE" w:rsidRDefault="00C16A63" w:rsidP="00C16A63">
      <w:pPr>
        <w:numPr>
          <w:ilvl w:val="0"/>
          <w:numId w:val="3"/>
        </w:numPr>
        <w:tabs>
          <w:tab w:val="num" w:pos="360"/>
        </w:tabs>
        <w:spacing w:after="0" w:line="240" w:lineRule="auto"/>
        <w:ind w:left="360" w:firstLine="270"/>
        <w:jc w:val="both"/>
      </w:pPr>
      <w:r>
        <w:t xml:space="preserve">Alat </w:t>
      </w:r>
      <w:r w:rsidRPr="00CD2BEE">
        <w:t>annealing</w:t>
      </w:r>
    </w:p>
    <w:p w:rsidR="00C16A63" w:rsidRPr="00305C44" w:rsidRDefault="00C16A63" w:rsidP="00C16A63">
      <w:pPr>
        <w:numPr>
          <w:ilvl w:val="0"/>
          <w:numId w:val="3"/>
        </w:numPr>
        <w:tabs>
          <w:tab w:val="num" w:pos="342"/>
        </w:tabs>
        <w:spacing w:after="0" w:line="240" w:lineRule="auto"/>
        <w:ind w:left="342" w:firstLine="288"/>
        <w:jc w:val="both"/>
      </w:pPr>
      <w:r>
        <w:t>Kertas saring Whatmann</w:t>
      </w:r>
    </w:p>
    <w:p w:rsidR="00C16A63" w:rsidRPr="00B93FA0" w:rsidRDefault="00C16A63" w:rsidP="00C16A63">
      <w:pPr>
        <w:numPr>
          <w:ilvl w:val="0"/>
          <w:numId w:val="3"/>
        </w:numPr>
        <w:tabs>
          <w:tab w:val="num" w:pos="342"/>
        </w:tabs>
        <w:spacing w:after="0" w:line="240" w:lineRule="auto"/>
        <w:ind w:left="342" w:firstLine="288"/>
        <w:jc w:val="both"/>
      </w:pPr>
      <w:r>
        <w:t>Jam beker</w:t>
      </w:r>
    </w:p>
    <w:p w:rsidR="00C16A63" w:rsidRPr="0067529C" w:rsidRDefault="00C16A63" w:rsidP="00C16A63">
      <w:pPr>
        <w:ind w:left="630"/>
        <w:jc w:val="both"/>
      </w:pPr>
    </w:p>
    <w:p w:rsidR="00C16A63" w:rsidRDefault="00C16A63" w:rsidP="00C16A63">
      <w:pPr>
        <w:ind w:left="342"/>
        <w:jc w:val="both"/>
      </w:pPr>
      <w:r>
        <w:t>Bahan yang digunakan adalah:</w:t>
      </w:r>
    </w:p>
    <w:p w:rsidR="00C16A63" w:rsidRPr="0067529C" w:rsidRDefault="00C16A63" w:rsidP="00C16A63">
      <w:pPr>
        <w:pStyle w:val="ListParagraph"/>
        <w:numPr>
          <w:ilvl w:val="0"/>
          <w:numId w:val="7"/>
        </w:numPr>
        <w:spacing w:after="0" w:line="240" w:lineRule="auto"/>
        <w:jc w:val="both"/>
      </w:pPr>
      <w:r w:rsidRPr="004D0864">
        <w:rPr>
          <w:lang w:val="id-ID"/>
        </w:rPr>
        <w:t>(BiO(OH)</w:t>
      </w:r>
      <w:r w:rsidRPr="004D0864">
        <w:rPr>
          <w:vertAlign w:val="subscript"/>
          <w:lang w:val="id-ID"/>
        </w:rPr>
        <w:t>9</w:t>
      </w:r>
      <w:r w:rsidRPr="004D0864">
        <w:rPr>
          <w:lang w:val="id-ID"/>
        </w:rPr>
        <w:t>*(NO</w:t>
      </w:r>
      <w:r w:rsidRPr="004D0864">
        <w:rPr>
          <w:vertAlign w:val="subscript"/>
          <w:lang w:val="id-ID"/>
        </w:rPr>
        <w:t>3</w:t>
      </w:r>
      <w:r w:rsidRPr="004D0864">
        <w:rPr>
          <w:lang w:val="id-ID"/>
        </w:rPr>
        <w:t>)</w:t>
      </w:r>
      <w:r w:rsidRPr="004D0864">
        <w:rPr>
          <w:vertAlign w:val="subscript"/>
          <w:lang w:val="id-ID"/>
        </w:rPr>
        <w:t>9</w:t>
      </w:r>
      <w:r>
        <w:rPr>
          <w:lang w:val="id-ID"/>
        </w:rPr>
        <w:t>) dengan kemurnian  98%</w:t>
      </w:r>
    </w:p>
    <w:p w:rsidR="00C16A63" w:rsidRPr="00EA54FA" w:rsidRDefault="00C16A63" w:rsidP="00C16A63">
      <w:pPr>
        <w:pStyle w:val="ListParagraph"/>
        <w:numPr>
          <w:ilvl w:val="0"/>
          <w:numId w:val="7"/>
        </w:numPr>
        <w:spacing w:after="0" w:line="240" w:lineRule="auto"/>
        <w:jc w:val="both"/>
      </w:pPr>
      <w:r w:rsidRPr="004D0864">
        <w:rPr>
          <w:lang w:val="id-ID"/>
        </w:rPr>
        <w:lastRenderedPageBreak/>
        <w:t xml:space="preserve"> (MnSO</w:t>
      </w:r>
      <w:r w:rsidRPr="004D0864">
        <w:rPr>
          <w:vertAlign w:val="subscript"/>
          <w:lang w:val="id-ID"/>
        </w:rPr>
        <w:t>4</w:t>
      </w:r>
      <w:r w:rsidRPr="004D0864">
        <w:rPr>
          <w:lang w:val="id-ID"/>
        </w:rPr>
        <w:t>*H</w:t>
      </w:r>
      <w:r w:rsidRPr="004D0864">
        <w:rPr>
          <w:vertAlign w:val="subscript"/>
          <w:lang w:val="id-ID"/>
        </w:rPr>
        <w:t>2</w:t>
      </w:r>
      <w:r w:rsidRPr="004D0864">
        <w:rPr>
          <w:lang w:val="id-ID"/>
        </w:rPr>
        <w:t>O)</w:t>
      </w:r>
      <w:r w:rsidRPr="0067529C">
        <w:rPr>
          <w:lang w:val="id-ID"/>
        </w:rPr>
        <w:t xml:space="preserve"> </w:t>
      </w:r>
      <w:r>
        <w:rPr>
          <w:lang w:val="id-ID"/>
        </w:rPr>
        <w:t>dengan kemurnian  98%</w:t>
      </w:r>
    </w:p>
    <w:p w:rsidR="00C16A63" w:rsidRPr="00EA54FA" w:rsidRDefault="00C16A63" w:rsidP="00C16A63">
      <w:pPr>
        <w:pStyle w:val="ListParagraph"/>
        <w:numPr>
          <w:ilvl w:val="0"/>
          <w:numId w:val="7"/>
        </w:numPr>
        <w:spacing w:after="0" w:line="240" w:lineRule="auto"/>
        <w:jc w:val="both"/>
      </w:pPr>
      <w:r>
        <w:rPr>
          <w:lang w:val="id-ID"/>
        </w:rPr>
        <w:t>Larutan Aquades</w:t>
      </w:r>
    </w:p>
    <w:p w:rsidR="00C16A63" w:rsidRPr="00EA54FA" w:rsidRDefault="00C16A63" w:rsidP="00C16A63">
      <w:pPr>
        <w:pStyle w:val="ListParagraph"/>
        <w:numPr>
          <w:ilvl w:val="0"/>
          <w:numId w:val="7"/>
        </w:numPr>
        <w:spacing w:after="0" w:line="240" w:lineRule="auto"/>
        <w:jc w:val="both"/>
      </w:pPr>
      <w:r>
        <w:rPr>
          <w:lang w:val="id-ID"/>
        </w:rPr>
        <w:t>Ethanol 98%</w:t>
      </w:r>
    </w:p>
    <w:p w:rsidR="00C16A63" w:rsidRPr="00EA54FA" w:rsidRDefault="00C16A63" w:rsidP="00C16A63">
      <w:pPr>
        <w:pStyle w:val="ListParagraph"/>
        <w:numPr>
          <w:ilvl w:val="0"/>
          <w:numId w:val="7"/>
        </w:numPr>
        <w:spacing w:after="0" w:line="240" w:lineRule="auto"/>
        <w:jc w:val="both"/>
      </w:pPr>
      <w:r>
        <w:rPr>
          <w:lang w:val="id-ID"/>
        </w:rPr>
        <w:t>Asam asetat</w:t>
      </w:r>
    </w:p>
    <w:p w:rsidR="00C16A63" w:rsidRPr="001F0288" w:rsidRDefault="00C16A63" w:rsidP="00C16A63">
      <w:pPr>
        <w:pStyle w:val="ListParagraph"/>
        <w:numPr>
          <w:ilvl w:val="0"/>
          <w:numId w:val="7"/>
        </w:numPr>
        <w:spacing w:after="0" w:line="240" w:lineRule="auto"/>
        <w:jc w:val="both"/>
      </w:pPr>
      <w:r w:rsidRPr="00EA54FA">
        <w:rPr>
          <w:lang w:val="id-ID"/>
        </w:rPr>
        <w:t>KOH</w:t>
      </w:r>
      <w:r w:rsidRPr="00EA54FA">
        <w:rPr>
          <w:b/>
        </w:rPr>
        <w:t xml:space="preserve"> </w:t>
      </w:r>
    </w:p>
    <w:p w:rsidR="00C16A63" w:rsidRDefault="00C16A63" w:rsidP="00C16A63">
      <w:pPr>
        <w:ind w:left="360"/>
        <w:contextualSpacing/>
      </w:pPr>
      <w:r w:rsidRPr="00256FE4">
        <w:t>Alat yang dipergunakan untuk mengkarakterisasi</w:t>
      </w:r>
      <w:r>
        <w:t xml:space="preserve"> sampel:</w:t>
      </w:r>
    </w:p>
    <w:p w:rsidR="00C16A63" w:rsidRDefault="00C16A63" w:rsidP="00C16A63">
      <w:pPr>
        <w:pStyle w:val="ListParagraph"/>
        <w:numPr>
          <w:ilvl w:val="0"/>
          <w:numId w:val="11"/>
        </w:numPr>
        <w:spacing w:line="600" w:lineRule="auto"/>
        <w:rPr>
          <w:lang w:val="id-ID"/>
        </w:rPr>
      </w:pPr>
      <w:r>
        <w:rPr>
          <w:lang w:val="id-ID"/>
        </w:rPr>
        <w:t>XRD</w:t>
      </w:r>
    </w:p>
    <w:p w:rsidR="00C16A63" w:rsidRDefault="00C16A63" w:rsidP="00C16A63">
      <w:pPr>
        <w:ind w:left="235"/>
        <w:rPr>
          <w:b/>
          <w:sz w:val="28"/>
          <w:szCs w:val="28"/>
        </w:rPr>
      </w:pPr>
      <w:r w:rsidRPr="004740FA">
        <w:rPr>
          <w:b/>
          <w:sz w:val="28"/>
          <w:szCs w:val="28"/>
        </w:rPr>
        <w:t>Prosedur Penulisan</w:t>
      </w:r>
    </w:p>
    <w:p w:rsidR="00C16A63" w:rsidRPr="0007601F" w:rsidRDefault="00C16A63" w:rsidP="00C16A63">
      <w:pPr>
        <w:spacing w:line="600" w:lineRule="auto"/>
        <w:ind w:left="235"/>
        <w:rPr>
          <w:b/>
          <w:sz w:val="28"/>
          <w:szCs w:val="28"/>
        </w:rPr>
      </w:pPr>
      <w:r w:rsidRPr="00787DBD">
        <w:rPr>
          <w:b/>
          <w:i/>
        </w:rPr>
        <w:t>Pembuatan bahan</w:t>
      </w:r>
    </w:p>
    <w:p w:rsidR="00C16A63" w:rsidRDefault="00C16A63" w:rsidP="00C16A63">
      <w:pPr>
        <w:ind w:firstLine="720"/>
        <w:jc w:val="both"/>
      </w:pPr>
      <w:r w:rsidRPr="00E90C5B">
        <w:t>Langkah pertama yang dilakukan adalah penyiapan dan penimbangan bahan</w:t>
      </w:r>
      <w:r>
        <w:t>. Kemudian, pencampuran(</w:t>
      </w:r>
      <w:r w:rsidRPr="00CD2BEE">
        <w:rPr>
          <w:i/>
        </w:rPr>
        <w:t>mixing</w:t>
      </w:r>
      <w:r>
        <w:t>), pengadukan(sambil ditetesi KOH dan dipanaskan), penambahan  air ; asam asetat; etanol, penyaringan,</w:t>
      </w:r>
      <w:r w:rsidRPr="00B402C9">
        <w:t xml:space="preserve"> </w:t>
      </w:r>
      <w:r>
        <w:t xml:space="preserve">annealling (dengan variasi waktu lama annealing: 2 jam, 4 jam, 6 jam),  peletisasi ( pengepresan pembentukan sampel ) . Setelah proses tersebut </w:t>
      </w:r>
      <w:r w:rsidRPr="00E90C5B">
        <w:t>sampel</w:t>
      </w:r>
      <w:r>
        <w:t xml:space="preserve"> dikarakterisasi dengan menggunakan XRD kemudian  mengukur nilai konstanta dielektriknya dengan menggunakan kapasitensimeter digital.</w:t>
      </w:r>
    </w:p>
    <w:p w:rsidR="00C16A63" w:rsidRPr="00CD2BEE" w:rsidRDefault="00C16A63" w:rsidP="00C16A63">
      <w:pPr>
        <w:spacing w:line="720" w:lineRule="auto"/>
        <w:ind w:firstLine="720"/>
        <w:jc w:val="both"/>
      </w:pPr>
    </w:p>
    <w:p w:rsidR="00C16A63" w:rsidRPr="00ED768D" w:rsidRDefault="00C16A63" w:rsidP="00C16A63">
      <w:pPr>
        <w:tabs>
          <w:tab w:val="left" w:pos="360"/>
        </w:tabs>
        <w:jc w:val="both"/>
        <w:rPr>
          <w:b/>
          <w:i/>
        </w:rPr>
      </w:pPr>
      <w:r>
        <w:rPr>
          <w:b/>
          <w:i/>
        </w:rPr>
        <w:tab/>
      </w:r>
      <w:r w:rsidRPr="00ED768D">
        <w:rPr>
          <w:b/>
          <w:i/>
        </w:rPr>
        <w:t>Pengukuran Konstanta Dielektrik</w:t>
      </w:r>
    </w:p>
    <w:p w:rsidR="00C16A63" w:rsidRPr="00ED768D" w:rsidRDefault="00C16A63" w:rsidP="00C16A63">
      <w:pPr>
        <w:pStyle w:val="ListParagraph"/>
        <w:tabs>
          <w:tab w:val="left" w:pos="360"/>
        </w:tabs>
        <w:spacing w:line="480" w:lineRule="auto"/>
        <w:ind w:left="1080"/>
        <w:jc w:val="both"/>
        <w:rPr>
          <w:b/>
          <w:lang w:val="id-ID"/>
        </w:rPr>
      </w:pPr>
      <w:r>
        <w:rPr>
          <w:b/>
          <w:lang w:val="id-ID"/>
        </w:rPr>
        <w:tab/>
      </w:r>
    </w:p>
    <w:p w:rsidR="00C16A63" w:rsidRPr="00D22F0D" w:rsidRDefault="00C16A63" w:rsidP="00C16A63">
      <w:pPr>
        <w:jc w:val="both"/>
      </w:pPr>
      <w:r w:rsidRPr="004F1B5F">
        <w:t>Alat-alat yang di</w:t>
      </w:r>
      <w:r>
        <w:t>per</w:t>
      </w:r>
      <w:r w:rsidRPr="004F1B5F">
        <w:t>gunakan</w:t>
      </w:r>
      <w:r>
        <w:t xml:space="preserve"> untuk mengukur dielektrisitas antara lain:</w:t>
      </w:r>
    </w:p>
    <w:p w:rsidR="00C16A63" w:rsidRPr="00ED768D" w:rsidRDefault="00C16A63" w:rsidP="00C16A63">
      <w:pPr>
        <w:pStyle w:val="ListParagraph"/>
        <w:numPr>
          <w:ilvl w:val="0"/>
          <w:numId w:val="10"/>
        </w:numPr>
        <w:spacing w:after="0" w:line="240" w:lineRule="auto"/>
        <w:jc w:val="both"/>
      </w:pPr>
      <w:proofErr w:type="spellStart"/>
      <w:r>
        <w:t>Kapasitansi</w:t>
      </w:r>
      <w:proofErr w:type="spellEnd"/>
      <w:r>
        <w:t xml:space="preserve"> meter</w:t>
      </w:r>
    </w:p>
    <w:p w:rsidR="00C16A63" w:rsidRPr="00ED768D" w:rsidRDefault="00C16A63" w:rsidP="00C16A63">
      <w:pPr>
        <w:pStyle w:val="ListParagraph"/>
        <w:numPr>
          <w:ilvl w:val="0"/>
          <w:numId w:val="10"/>
        </w:numPr>
        <w:spacing w:after="0" w:line="240" w:lineRule="auto"/>
        <w:jc w:val="both"/>
      </w:pPr>
      <w:proofErr w:type="spellStart"/>
      <w:r>
        <w:t>Bahan</w:t>
      </w:r>
      <w:proofErr w:type="spellEnd"/>
      <w:r>
        <w:t xml:space="preserve"> </w:t>
      </w:r>
      <w:proofErr w:type="spellStart"/>
      <w:r>
        <w:t>Dielektrik</w:t>
      </w:r>
      <w:proofErr w:type="spellEnd"/>
    </w:p>
    <w:p w:rsidR="00C16A63" w:rsidRPr="00ED768D" w:rsidRDefault="00C16A63" w:rsidP="00C16A63">
      <w:pPr>
        <w:pStyle w:val="ListParagraph"/>
        <w:numPr>
          <w:ilvl w:val="0"/>
          <w:numId w:val="10"/>
        </w:numPr>
        <w:spacing w:after="0" w:line="240" w:lineRule="auto"/>
        <w:jc w:val="both"/>
      </w:pPr>
      <w:proofErr w:type="spellStart"/>
      <w:r>
        <w:t>Kabel</w:t>
      </w:r>
      <w:proofErr w:type="spellEnd"/>
      <w:r>
        <w:t xml:space="preserve"> </w:t>
      </w:r>
      <w:proofErr w:type="spellStart"/>
      <w:r>
        <w:t>Konektor</w:t>
      </w:r>
      <w:proofErr w:type="spellEnd"/>
    </w:p>
    <w:p w:rsidR="00C16A63" w:rsidRPr="00ED768D" w:rsidRDefault="00C16A63" w:rsidP="00C16A63">
      <w:pPr>
        <w:pStyle w:val="ListParagraph"/>
        <w:numPr>
          <w:ilvl w:val="0"/>
          <w:numId w:val="10"/>
        </w:numPr>
        <w:spacing w:after="0" w:line="240" w:lineRule="auto"/>
        <w:jc w:val="both"/>
      </w:pPr>
      <w:r>
        <w:t>Power Supply</w:t>
      </w:r>
    </w:p>
    <w:p w:rsidR="00C16A63" w:rsidRPr="00EE6222" w:rsidRDefault="00C16A63" w:rsidP="00C16A63">
      <w:pPr>
        <w:pStyle w:val="ListParagraph"/>
        <w:numPr>
          <w:ilvl w:val="0"/>
          <w:numId w:val="10"/>
        </w:numPr>
        <w:spacing w:after="0" w:line="240" w:lineRule="auto"/>
        <w:jc w:val="both"/>
      </w:pPr>
      <w:r>
        <w:t xml:space="preserve">Plat </w:t>
      </w:r>
      <w:proofErr w:type="spellStart"/>
      <w:r>
        <w:t>Kapasitor</w:t>
      </w:r>
      <w:proofErr w:type="spellEnd"/>
    </w:p>
    <w:p w:rsidR="00C16A63" w:rsidRDefault="00C16A63" w:rsidP="00C16A63">
      <w:pPr>
        <w:jc w:val="both"/>
      </w:pPr>
    </w:p>
    <w:p w:rsidR="00C16A63" w:rsidRDefault="00C16A63" w:rsidP="00C16A63">
      <w:pPr>
        <w:ind w:left="360"/>
        <w:jc w:val="both"/>
      </w:pPr>
      <w:r>
        <w:t>Langkah-langkah pengukuran nilai konstanta dielektrik adalah sebagai berikut:</w:t>
      </w:r>
    </w:p>
    <w:p w:rsidR="00C16A63" w:rsidRDefault="00C16A63" w:rsidP="00C16A63">
      <w:pPr>
        <w:numPr>
          <w:ilvl w:val="2"/>
          <w:numId w:val="4"/>
        </w:numPr>
        <w:tabs>
          <w:tab w:val="num" w:pos="720"/>
        </w:tabs>
        <w:spacing w:after="0" w:line="240" w:lineRule="auto"/>
        <w:ind w:hanging="1800"/>
        <w:jc w:val="both"/>
      </w:pPr>
      <w:r>
        <w:t>Menyusun peralatan seperti gambar dibawah ini:</w:t>
      </w:r>
    </w:p>
    <w:p w:rsidR="00C16A63" w:rsidRDefault="00C16A63" w:rsidP="00C16A63">
      <w:pPr>
        <w:jc w:val="both"/>
      </w:pPr>
    </w:p>
    <w:p w:rsidR="00C16A63" w:rsidRDefault="00C16A63" w:rsidP="00C16A63">
      <w:pPr>
        <w:jc w:val="both"/>
      </w:pPr>
    </w:p>
    <w:p w:rsidR="00C16A63" w:rsidRDefault="00C16A63" w:rsidP="00C16A63">
      <w:pPr>
        <w:jc w:val="both"/>
      </w:pPr>
    </w:p>
    <w:p w:rsidR="00C16A63" w:rsidRPr="00ED2A7C" w:rsidRDefault="00C16A63" w:rsidP="00C16A63">
      <w:pPr>
        <w:jc w:val="both"/>
      </w:pPr>
    </w:p>
    <w:p w:rsidR="00C16A63" w:rsidRDefault="00C16A63" w:rsidP="00C16A63">
      <w:pPr>
        <w:ind w:left="720" w:hanging="540"/>
        <w:jc w:val="both"/>
        <w:rPr>
          <w:b/>
        </w:rPr>
      </w:pPr>
      <w:r w:rsidRPr="009C162D">
        <w:rPr>
          <w:noProof/>
          <w:lang w:val="en-US"/>
        </w:rPr>
        <w:pict>
          <v:group id="_x0000_s1026" editas="canvas" style="position:absolute;left:0;text-align:left;margin-left:116.35pt;margin-top:3.4pt;width:171.05pt;height:117.2pt;z-index:-251655168" coordorigin="3894,6892" coordsize="2912,2010">
            <o:lock v:ext="edit" aspectratio="t"/>
            <v:shape id="_x0000_s1027" type="#_x0000_t75" style="position:absolute;left:3894;top:6892;width:2912;height:2010" o:preferrelative="f">
              <v:fill o:detectmouseclick="t"/>
              <v:path o:extrusionok="t" o:connecttype="none"/>
              <o:lock v:ext="edit" text="t"/>
            </v:shape>
            <v:rect id="_x0000_s1028" style="position:absolute;left:4967;top:6938;width:913;height:926">
              <o:extrusion v:ext="view" on="t" rotationangle="-10,5" viewpoint="-34.72222mm,34.72222mm" viewpointorigin="-.5,.5" skewangle="45" lightposition="-50000" lightposition2="50000"/>
            </v:rect>
            <v:line id="_x0000_s1029" style="position:absolute;flip:x" from="3894,7359" to="4813,7360"/>
            <v:line id="_x0000_s1030" style="position:absolute" from="3894,7359" to="3895,8593"/>
            <v:line id="_x0000_s1031" style="position:absolute" from="3894,8593" to="5119,8593"/>
            <v:group id="_x0000_s1032" style="position:absolute;left:5119;top:7359;width:1687;height:1543" coordorigin="5119,7359" coordsize="1687,1543">
              <v:line id="_x0000_s1033" style="position:absolute" from="5886,7359" to="6806,7360"/>
              <v:line id="_x0000_s1034" style="position:absolute" from="5273,8593" to="6805,8594"/>
              <v:line id="_x0000_s1035" style="position:absolute" from="6805,7359" to="6806,8593"/>
              <v:line id="_x0000_s1036" style="position:absolute" from="5119,8285" to="5120,8902"/>
              <v:line id="_x0000_s1037" style="position:absolute" from="5273,8439" to="5273,8748"/>
            </v:group>
          </v:group>
        </w:pict>
      </w:r>
    </w:p>
    <w:p w:rsidR="00C16A63" w:rsidRDefault="00C16A63" w:rsidP="00C16A63">
      <w:pPr>
        <w:ind w:left="720" w:hanging="540"/>
        <w:jc w:val="both"/>
        <w:rPr>
          <w:b/>
        </w:rPr>
      </w:pPr>
    </w:p>
    <w:p w:rsidR="00C16A63" w:rsidRDefault="00C16A63" w:rsidP="00C16A63">
      <w:pPr>
        <w:ind w:left="720" w:hanging="540"/>
        <w:jc w:val="both"/>
        <w:rPr>
          <w:b/>
        </w:rPr>
      </w:pPr>
    </w:p>
    <w:p w:rsidR="00C16A63" w:rsidRDefault="00C16A63" w:rsidP="00C16A63">
      <w:pPr>
        <w:ind w:left="720" w:hanging="540"/>
        <w:jc w:val="center"/>
        <w:rPr>
          <w:b/>
        </w:rPr>
      </w:pPr>
    </w:p>
    <w:p w:rsidR="00C16A63" w:rsidRDefault="00C16A63" w:rsidP="00C16A63">
      <w:pPr>
        <w:ind w:left="720" w:hanging="540"/>
        <w:jc w:val="both"/>
        <w:rPr>
          <w:b/>
        </w:rPr>
      </w:pPr>
    </w:p>
    <w:p w:rsidR="00C16A63" w:rsidRDefault="00C16A63" w:rsidP="00C16A63">
      <w:pPr>
        <w:ind w:left="720" w:hanging="540"/>
        <w:jc w:val="both"/>
        <w:rPr>
          <w:b/>
        </w:rPr>
      </w:pPr>
    </w:p>
    <w:p w:rsidR="00C16A63" w:rsidRDefault="00C16A63" w:rsidP="00C16A63">
      <w:pPr>
        <w:ind w:left="720" w:hanging="540"/>
        <w:jc w:val="both"/>
        <w:rPr>
          <w:b/>
        </w:rPr>
      </w:pPr>
    </w:p>
    <w:p w:rsidR="00C16A63" w:rsidRDefault="00C16A63" w:rsidP="00C16A63">
      <w:pPr>
        <w:ind w:left="720" w:hanging="540"/>
        <w:jc w:val="both"/>
        <w:rPr>
          <w:b/>
        </w:rPr>
      </w:pPr>
    </w:p>
    <w:p w:rsidR="00C16A63" w:rsidRDefault="00C16A63" w:rsidP="00C16A63">
      <w:pPr>
        <w:ind w:left="720" w:hanging="540"/>
        <w:jc w:val="both"/>
        <w:rPr>
          <w:b/>
        </w:rPr>
      </w:pPr>
    </w:p>
    <w:p w:rsidR="00C16A63" w:rsidRDefault="00C16A63" w:rsidP="00C16A63">
      <w:pPr>
        <w:ind w:left="720" w:hanging="540"/>
        <w:jc w:val="center"/>
        <w:rPr>
          <w:b/>
        </w:rPr>
      </w:pPr>
      <w:r>
        <w:rPr>
          <w:b/>
        </w:rPr>
        <w:t>Gambar.3. Set Peralatan mengukur Konstanta Dielektrik</w:t>
      </w:r>
    </w:p>
    <w:p w:rsidR="00C16A63" w:rsidRPr="00F2155E" w:rsidRDefault="00C16A63" w:rsidP="00C16A63">
      <w:pPr>
        <w:ind w:left="720" w:hanging="540"/>
        <w:jc w:val="center"/>
        <w:rPr>
          <w:b/>
        </w:rPr>
      </w:pPr>
    </w:p>
    <w:p w:rsidR="00C16A63" w:rsidRPr="0094696B" w:rsidRDefault="00C16A63" w:rsidP="00C16A63">
      <w:pPr>
        <w:numPr>
          <w:ilvl w:val="2"/>
          <w:numId w:val="4"/>
        </w:numPr>
        <w:tabs>
          <w:tab w:val="num" w:pos="720"/>
        </w:tabs>
        <w:spacing w:after="0" w:line="240" w:lineRule="auto"/>
        <w:ind w:hanging="1800"/>
        <w:jc w:val="both"/>
        <w:rPr>
          <w:b/>
        </w:rPr>
      </w:pPr>
      <w:r>
        <w:t>Menyiapkan bahan dasar senyawa spintronik</w:t>
      </w:r>
    </w:p>
    <w:p w:rsidR="00C16A63" w:rsidRDefault="00C16A63" w:rsidP="00C16A63">
      <w:pPr>
        <w:numPr>
          <w:ilvl w:val="2"/>
          <w:numId w:val="4"/>
        </w:numPr>
        <w:tabs>
          <w:tab w:val="num" w:pos="720"/>
        </w:tabs>
        <w:spacing w:after="0" w:line="240" w:lineRule="auto"/>
        <w:ind w:left="720" w:hanging="180"/>
        <w:jc w:val="both"/>
      </w:pPr>
      <w:r w:rsidRPr="00D20F9F">
        <w:t>Mengukur kapasitansi kapasitor</w:t>
      </w:r>
      <w:r>
        <w:t xml:space="preserve"> dengan cara membaca langsung pada kapasitansi meter sebagai C.</w:t>
      </w:r>
    </w:p>
    <w:p w:rsidR="00C16A63" w:rsidRPr="00684913" w:rsidRDefault="00C16A63" w:rsidP="00C16A63">
      <w:pPr>
        <w:numPr>
          <w:ilvl w:val="2"/>
          <w:numId w:val="4"/>
        </w:numPr>
        <w:tabs>
          <w:tab w:val="num" w:pos="720"/>
        </w:tabs>
        <w:spacing w:after="0" w:line="240" w:lineRule="auto"/>
        <w:ind w:left="720" w:hanging="180"/>
        <w:jc w:val="both"/>
        <w:rPr>
          <w:vertAlign w:val="superscript"/>
        </w:rPr>
      </w:pPr>
      <w:r>
        <w:t xml:space="preserve">Mengukur kembali kapasitansi  kapasitor pada temperatur pengukuran 100 </w:t>
      </w:r>
      <w:r w:rsidRPr="00D20F9F">
        <w:rPr>
          <w:vertAlign w:val="superscript"/>
        </w:rPr>
        <w:t>o</w:t>
      </w:r>
      <w:r>
        <w:t>C, bahan dasar dimasukkan dalam furnace yang dihubungkan pada kapasitansi meter melalui kabel.</w:t>
      </w:r>
    </w:p>
    <w:p w:rsidR="00C16A63" w:rsidRPr="00D20F9F" w:rsidRDefault="00C16A63" w:rsidP="00C16A63">
      <w:pPr>
        <w:numPr>
          <w:ilvl w:val="2"/>
          <w:numId w:val="4"/>
        </w:numPr>
        <w:tabs>
          <w:tab w:val="num" w:pos="720"/>
        </w:tabs>
        <w:spacing w:after="0" w:line="240" w:lineRule="auto"/>
        <w:ind w:left="720" w:hanging="180"/>
        <w:jc w:val="both"/>
        <w:rPr>
          <w:vertAlign w:val="superscript"/>
        </w:rPr>
      </w:pPr>
      <w:r>
        <w:t>Mengukur kembali kapasitansi  kapasitor pada temperatur ruang, bahan dasar dimasukkan dalam furnace yang dihubungkan pada kapasitansi meter melalui kabel.</w:t>
      </w:r>
    </w:p>
    <w:p w:rsidR="00C16A63" w:rsidRPr="00684913" w:rsidRDefault="00C16A63" w:rsidP="00C16A63">
      <w:pPr>
        <w:numPr>
          <w:ilvl w:val="2"/>
          <w:numId w:val="4"/>
        </w:numPr>
        <w:tabs>
          <w:tab w:val="num" w:pos="720"/>
        </w:tabs>
        <w:spacing w:after="0" w:line="240" w:lineRule="auto"/>
        <w:ind w:left="720" w:hanging="180"/>
        <w:jc w:val="both"/>
        <w:rPr>
          <w:vertAlign w:val="superscript"/>
        </w:rPr>
      </w:pPr>
      <w:r>
        <w:t xml:space="preserve">Mengukur kembali kapasitansi  kapasitor pada temperatur </w:t>
      </w:r>
      <w:r>
        <w:rPr>
          <w:noProof/>
        </w:rPr>
        <w:t>temperatur N</w:t>
      </w:r>
      <w:r w:rsidRPr="00124C52">
        <w:rPr>
          <w:noProof/>
          <w:vertAlign w:val="subscript"/>
        </w:rPr>
        <w:t>2</w:t>
      </w:r>
      <w:r>
        <w:rPr>
          <w:noProof/>
        </w:rPr>
        <w:t xml:space="preserve"> cair</w:t>
      </w:r>
      <w:r>
        <w:t>, bahan dasar dimasukkan dalam furnace yang dihubungkan pada kapasitansi meter melalui kabel.</w:t>
      </w:r>
    </w:p>
    <w:p w:rsidR="00C16A63" w:rsidRPr="00D20F9F" w:rsidRDefault="00C16A63" w:rsidP="00C16A63">
      <w:pPr>
        <w:numPr>
          <w:ilvl w:val="2"/>
          <w:numId w:val="4"/>
        </w:numPr>
        <w:tabs>
          <w:tab w:val="num" w:pos="720"/>
        </w:tabs>
        <w:spacing w:after="0" w:line="240" w:lineRule="auto"/>
        <w:ind w:hanging="1800"/>
        <w:jc w:val="both"/>
        <w:rPr>
          <w:vertAlign w:val="superscript"/>
        </w:rPr>
      </w:pPr>
      <w:r>
        <w:t>Mencatat semua hasil pengukuran.</w:t>
      </w:r>
    </w:p>
    <w:p w:rsidR="00C16A63" w:rsidRDefault="00C16A63" w:rsidP="00C16A63">
      <w:pPr>
        <w:spacing w:line="720" w:lineRule="auto"/>
        <w:jc w:val="both"/>
        <w:rPr>
          <w:b/>
        </w:rPr>
      </w:pPr>
    </w:p>
    <w:p w:rsidR="00C16A63" w:rsidRPr="00EA54FA" w:rsidRDefault="00C16A63" w:rsidP="00C16A63">
      <w:pPr>
        <w:spacing w:line="600" w:lineRule="auto"/>
        <w:jc w:val="both"/>
        <w:rPr>
          <w:b/>
        </w:rPr>
      </w:pPr>
      <w:r w:rsidRPr="00EA54FA">
        <w:rPr>
          <w:b/>
        </w:rPr>
        <w:t>Metode Analisis Data</w:t>
      </w:r>
    </w:p>
    <w:p w:rsidR="00C16A63" w:rsidRDefault="00C16A63" w:rsidP="00C16A63">
      <w:pPr>
        <w:ind w:left="180" w:firstLine="540"/>
        <w:jc w:val="both"/>
      </w:pPr>
      <w:r w:rsidRPr="006C0745">
        <w:t>Analisi</w:t>
      </w:r>
      <w:r>
        <w:t>s data yang digunakan dalam penelitian ini adalah untuk memperoleh informasi tentang Pengaruh lama annealing yaitu 2 jam, 4 jam, 6 jam. senyawa spintronik unsur BiMnO</w:t>
      </w:r>
      <w:r w:rsidRPr="00EA577E">
        <w:rPr>
          <w:vertAlign w:val="subscript"/>
        </w:rPr>
        <w:t xml:space="preserve">3 </w:t>
      </w:r>
      <w:r>
        <w:rPr>
          <w:vertAlign w:val="subscript"/>
        </w:rPr>
        <w:t xml:space="preserve"> </w:t>
      </w:r>
      <w:r w:rsidRPr="006027A8">
        <w:t>terhadap konstanta Die</w:t>
      </w:r>
      <w:r>
        <w:t xml:space="preserve">lektrik dengan konsentrasi molar (x) 0,04 dan temperatur pemanasan </w:t>
      </w:r>
      <w:r>
        <w:rPr>
          <w:noProof/>
        </w:rPr>
        <w:t xml:space="preserve">800 </w:t>
      </w:r>
      <w:r w:rsidRPr="0007222E">
        <w:rPr>
          <w:noProof/>
          <w:vertAlign w:val="superscript"/>
        </w:rPr>
        <w:t>o</w:t>
      </w:r>
      <w:r w:rsidRPr="0007222E">
        <w:rPr>
          <w:noProof/>
        </w:rPr>
        <w:t>C</w:t>
      </w:r>
      <w:r>
        <w:t>.</w:t>
      </w:r>
    </w:p>
    <w:p w:rsidR="00C16A63" w:rsidRPr="00D22F0D" w:rsidRDefault="00C16A63" w:rsidP="00C16A63">
      <w:pPr>
        <w:ind w:left="180" w:firstLine="540"/>
        <w:jc w:val="both"/>
      </w:pPr>
    </w:p>
    <w:p w:rsidR="00C16A63" w:rsidRDefault="00C16A63" w:rsidP="00C16A63">
      <w:pPr>
        <w:ind w:left="360" w:hanging="180"/>
        <w:jc w:val="both"/>
      </w:pPr>
      <w:r>
        <w:t>Langkah-langkah analisis data adalah sebagai berikut:</w:t>
      </w:r>
    </w:p>
    <w:p w:rsidR="00C16A63" w:rsidRDefault="00C16A63" w:rsidP="00C16A63">
      <w:pPr>
        <w:numPr>
          <w:ilvl w:val="0"/>
          <w:numId w:val="5"/>
        </w:numPr>
        <w:spacing w:after="0" w:line="240" w:lineRule="auto"/>
        <w:ind w:left="540" w:firstLine="0"/>
        <w:jc w:val="both"/>
        <w:rPr>
          <w:bCs/>
          <w:lang w:val="sv-SE"/>
        </w:rPr>
      </w:pPr>
      <w:r>
        <w:t xml:space="preserve">Menghitung nilai konstanta dielektrik dari data pengukuran kapasitansi dengan persamaan </w:t>
      </w:r>
      <w:r w:rsidRPr="00B1013E">
        <w:rPr>
          <w:bCs/>
          <w:position w:val="-30"/>
          <w:lang w:val="sv-SE"/>
        </w:rPr>
        <w:object w:dxaOrig="1120" w:dyaOrig="680">
          <v:shape id="_x0000_i1033" type="#_x0000_t75" style="width:56.1pt;height:33.9pt" o:ole="">
            <v:imagedata r:id="rId22" o:title=""/>
          </v:shape>
          <o:OLEObject Type="Embed" ProgID="Equation.3" ShapeID="_x0000_i1033" DrawAspect="Content" ObjectID="_1307183776" r:id="rId24"/>
        </w:object>
      </w:r>
      <w:r>
        <w:rPr>
          <w:bCs/>
          <w:lang w:val="sv-SE"/>
        </w:rPr>
        <w:t>.</w:t>
      </w:r>
    </w:p>
    <w:p w:rsidR="00C16A63" w:rsidRDefault="00C16A63" w:rsidP="00C16A63">
      <w:pPr>
        <w:numPr>
          <w:ilvl w:val="0"/>
          <w:numId w:val="5"/>
        </w:numPr>
        <w:spacing w:after="0" w:line="240" w:lineRule="auto"/>
        <w:ind w:left="540" w:firstLine="0"/>
        <w:jc w:val="both"/>
        <w:rPr>
          <w:bCs/>
          <w:lang w:val="sv-SE"/>
        </w:rPr>
      </w:pPr>
      <w:r>
        <w:rPr>
          <w:bCs/>
          <w:lang w:val="sv-SE"/>
        </w:rPr>
        <w:t>Membuat grafik hubungan antara nilai konstanta dielektrik sebagai sumbu Y dan variasi lama pemanasan sebagai sumbu X.</w:t>
      </w:r>
    </w:p>
    <w:p w:rsidR="00C16A63" w:rsidRPr="00B93FA0" w:rsidRDefault="00C16A63" w:rsidP="00C16A63">
      <w:pPr>
        <w:numPr>
          <w:ilvl w:val="0"/>
          <w:numId w:val="5"/>
        </w:numPr>
        <w:spacing w:after="0" w:line="720" w:lineRule="auto"/>
        <w:ind w:hanging="180"/>
        <w:jc w:val="both"/>
        <w:rPr>
          <w:b/>
          <w:noProof/>
        </w:rPr>
      </w:pPr>
      <w:r>
        <w:rPr>
          <w:bCs/>
          <w:lang w:val="sv-SE"/>
        </w:rPr>
        <w:t>Menentukan pola pengaruh perubahan lama pemanasan terhadap konstanta dielektrik.</w:t>
      </w:r>
    </w:p>
    <w:p w:rsidR="00C16A63" w:rsidRDefault="00C16A63" w:rsidP="00C16A63">
      <w:pPr>
        <w:jc w:val="both"/>
        <w:rPr>
          <w:b/>
          <w:bCs/>
        </w:rPr>
      </w:pPr>
      <w:r w:rsidRPr="00B93FA0">
        <w:rPr>
          <w:b/>
          <w:bCs/>
        </w:rPr>
        <w:lastRenderedPageBreak/>
        <w:t>Kesimpulan</w:t>
      </w:r>
    </w:p>
    <w:p w:rsidR="00C16A63" w:rsidRPr="00B93FA0" w:rsidRDefault="00C16A63" w:rsidP="00C16A63">
      <w:pPr>
        <w:spacing w:line="600" w:lineRule="auto"/>
        <w:jc w:val="both"/>
        <w:rPr>
          <w:b/>
          <w:noProof/>
        </w:rPr>
      </w:pPr>
    </w:p>
    <w:p w:rsidR="00C16A63" w:rsidRPr="009F498C" w:rsidRDefault="00C16A63" w:rsidP="00C16A63">
      <w:pPr>
        <w:ind w:firstLine="709"/>
        <w:jc w:val="both"/>
      </w:pPr>
      <w:r>
        <w:t xml:space="preserve">Berdasarkan informasi dan analisis dari berbagai sumber pustaka, terutama dari jurnal penelitian internasional di atas. Untuk mensintesis menjadi partikel nano dapat mempergunakan Metode Kopresipitasi. Semakin lama aniling maka semakin cepat reaksinya dan semakin tinggi pula dielektrisitasnya. Aplikasi dari penelitian ini adalah sebagai </w:t>
      </w:r>
      <w:r w:rsidRPr="006F2C08">
        <w:t xml:space="preserve"> </w:t>
      </w:r>
      <w:r>
        <w:t>m</w:t>
      </w:r>
      <w:r w:rsidRPr="00D348F6">
        <w:rPr>
          <w:lang w:val="fi-FI"/>
        </w:rPr>
        <w:t>agnet permanen yang kuat bisa dibuat dari campuran bismanol (MnBi)</w:t>
      </w:r>
      <w:r>
        <w:t>. M</w:t>
      </w:r>
      <w:r w:rsidRPr="00B55A66">
        <w:rPr>
          <w:lang w:val="fi-FI"/>
        </w:rPr>
        <w:t>emiliki resitansi listrik yang tinggi dan memiliki efek Hall yang tertinggi di antara logam (kenaikan yang paling tajam untuk resistansi listrik jika diletakkan di medan magnet).</w:t>
      </w:r>
    </w:p>
    <w:p w:rsidR="00C16A63" w:rsidRDefault="00C16A63" w:rsidP="00C16A63">
      <w:pPr>
        <w:rPr>
          <w:b/>
          <w:color w:val="000000"/>
        </w:rPr>
      </w:pPr>
    </w:p>
    <w:p w:rsidR="00C16A63" w:rsidRDefault="00C16A63" w:rsidP="00C16A63">
      <w:pPr>
        <w:jc w:val="center"/>
        <w:rPr>
          <w:b/>
          <w:color w:val="000000"/>
        </w:rPr>
      </w:pPr>
    </w:p>
    <w:p w:rsidR="00C16A63" w:rsidRDefault="00C16A63" w:rsidP="00C16A63">
      <w:pPr>
        <w:rPr>
          <w:b/>
          <w:color w:val="000000"/>
        </w:rPr>
      </w:pPr>
    </w:p>
    <w:p w:rsidR="00C16A63" w:rsidRDefault="00C16A63" w:rsidP="00C16A63">
      <w:pPr>
        <w:spacing w:line="600" w:lineRule="auto"/>
        <w:rPr>
          <w:b/>
        </w:rPr>
      </w:pPr>
      <w:r w:rsidRPr="00D75727">
        <w:rPr>
          <w:b/>
        </w:rPr>
        <w:t>DAFTAR PUSTAKA</w:t>
      </w:r>
    </w:p>
    <w:p w:rsidR="00C16A63" w:rsidRDefault="00C16A63" w:rsidP="00C16A63">
      <w:pPr>
        <w:ind w:left="567"/>
        <w:jc w:val="both"/>
      </w:pPr>
      <w:r w:rsidRPr="00314600">
        <w:t xml:space="preserve">Surdia, Tata dan Saito, Shinroku. 1985. </w:t>
      </w:r>
      <w:r w:rsidRPr="007C2412">
        <w:rPr>
          <w:i/>
        </w:rPr>
        <w:t>Pengetahuan Bahan Teknik</w:t>
      </w:r>
      <w:r w:rsidRPr="00314600">
        <w:t>, Jakarta: PT. Pradnya Paramita</w:t>
      </w:r>
    </w:p>
    <w:p w:rsidR="00C16A63" w:rsidRPr="00314600" w:rsidRDefault="00C16A63" w:rsidP="00C16A63">
      <w:pPr>
        <w:spacing w:line="360" w:lineRule="auto"/>
        <w:ind w:left="567"/>
        <w:jc w:val="both"/>
      </w:pPr>
    </w:p>
    <w:p w:rsidR="00C16A63" w:rsidRDefault="00C16A63" w:rsidP="00C16A63">
      <w:pPr>
        <w:ind w:left="567"/>
        <w:jc w:val="both"/>
      </w:pPr>
      <w:r w:rsidRPr="00314600">
        <w:t xml:space="preserve">Vlack, L.H.V.1981. </w:t>
      </w:r>
      <w:r w:rsidRPr="007C2412">
        <w:rPr>
          <w:i/>
        </w:rPr>
        <w:t>Materials for Engineering</w:t>
      </w:r>
      <w:r w:rsidRPr="00314600">
        <w:t>,</w:t>
      </w:r>
      <w:r w:rsidRPr="00646950">
        <w:t xml:space="preserve"> </w:t>
      </w:r>
      <w:r>
        <w:t>USA: Addison-Wesley Publishing Company Reading Mass</w:t>
      </w:r>
      <w:r w:rsidRPr="00314600">
        <w:tab/>
      </w:r>
    </w:p>
    <w:p w:rsidR="00C16A63" w:rsidRPr="00314600" w:rsidRDefault="00C16A63" w:rsidP="00C16A63">
      <w:pPr>
        <w:spacing w:line="360" w:lineRule="auto"/>
        <w:ind w:left="567"/>
        <w:jc w:val="both"/>
      </w:pPr>
    </w:p>
    <w:p w:rsidR="00C16A63" w:rsidRDefault="00C16A63" w:rsidP="00C16A63">
      <w:pPr>
        <w:ind w:left="567"/>
        <w:jc w:val="both"/>
      </w:pPr>
      <w:r w:rsidRPr="005679DA">
        <w:t xml:space="preserve">Vlack, </w:t>
      </w:r>
      <w:r w:rsidRPr="00314600">
        <w:t xml:space="preserve">L.H.V. Djaprie, Sriati. 1985. </w:t>
      </w:r>
      <w:r w:rsidRPr="007C2412">
        <w:rPr>
          <w:i/>
        </w:rPr>
        <w:t>Ilmu dan Teknologi Bahan (Ilmu Logam dan Bukan Logam)</w:t>
      </w:r>
      <w:r w:rsidRPr="00314600">
        <w:t xml:space="preserve">. </w:t>
      </w:r>
      <w:r>
        <w:t>USA: Addison-Wesley Publishing Company Reading Mass</w:t>
      </w:r>
    </w:p>
    <w:p w:rsidR="00C16A63" w:rsidRPr="00314600" w:rsidRDefault="00C16A63" w:rsidP="00C16A63">
      <w:pPr>
        <w:spacing w:line="360" w:lineRule="auto"/>
        <w:ind w:left="567"/>
        <w:jc w:val="both"/>
      </w:pPr>
    </w:p>
    <w:p w:rsidR="00C16A63" w:rsidRDefault="00C16A63" w:rsidP="00C16A63">
      <w:pPr>
        <w:ind w:left="567"/>
        <w:jc w:val="both"/>
      </w:pPr>
      <w:r w:rsidRPr="00314600">
        <w:t xml:space="preserve">Avandanulu.M.N. 2004. </w:t>
      </w:r>
      <w:r w:rsidRPr="007C2412">
        <w:rPr>
          <w:i/>
        </w:rPr>
        <w:t>Basic Engineering for Physic</w:t>
      </w:r>
      <w:r w:rsidRPr="00314600">
        <w:t xml:space="preserve"> , New Delhi: S. Chand &amp; Company LTD </w:t>
      </w:r>
    </w:p>
    <w:p w:rsidR="00C16A63" w:rsidRDefault="00C16A63" w:rsidP="00C16A63">
      <w:pPr>
        <w:spacing w:line="360" w:lineRule="auto"/>
        <w:ind w:left="567"/>
        <w:jc w:val="both"/>
      </w:pPr>
    </w:p>
    <w:p w:rsidR="00C16A63" w:rsidRDefault="00C16A63" w:rsidP="00C16A63">
      <w:pPr>
        <w:ind w:left="567"/>
        <w:jc w:val="both"/>
      </w:pPr>
      <w:r>
        <w:t xml:space="preserve">Bourdillon,A. &amp; Bourdillon,N.X.,Tan. 1994. </w:t>
      </w:r>
      <w:r w:rsidRPr="00830CD4">
        <w:rPr>
          <w:i/>
        </w:rPr>
        <w:t>High Temperature Superconductors Processing &amp; Science</w:t>
      </w:r>
      <w:r>
        <w:t>. San Diego: Academic Press</w:t>
      </w:r>
    </w:p>
    <w:p w:rsidR="00C16A63" w:rsidRPr="00F843CE" w:rsidRDefault="00C16A63" w:rsidP="00C16A63">
      <w:pPr>
        <w:spacing w:line="360" w:lineRule="auto"/>
        <w:ind w:left="567"/>
        <w:jc w:val="both"/>
      </w:pPr>
    </w:p>
    <w:p w:rsidR="00C16A63" w:rsidRDefault="00C16A63" w:rsidP="00C16A63">
      <w:pPr>
        <w:ind w:left="567"/>
        <w:jc w:val="both"/>
      </w:pPr>
      <w:r w:rsidRPr="00314600">
        <w:t xml:space="preserve">Meyta. V.2009. </w:t>
      </w:r>
      <w:r w:rsidRPr="007C2412">
        <w:rPr>
          <w:i/>
        </w:rPr>
        <w:t xml:space="preserve">Pengaruh Lama Sintering terhadap Dielektrisitas Senyawa Infinite Layer Sr12Mn2Cu24O41 Pada Berbagai Temperatur Pengukuran </w:t>
      </w:r>
      <w:r w:rsidRPr="00314600">
        <w:t>(on line)</w:t>
      </w:r>
    </w:p>
    <w:p w:rsidR="00C16A63" w:rsidRPr="00ED2A7C" w:rsidRDefault="00C16A63" w:rsidP="00C16A63">
      <w:pPr>
        <w:ind w:left="567"/>
        <w:jc w:val="both"/>
      </w:pPr>
    </w:p>
    <w:p w:rsidR="00C16A63" w:rsidRDefault="00C16A63" w:rsidP="00C16A63">
      <w:pPr>
        <w:ind w:left="567"/>
        <w:jc w:val="both"/>
      </w:pPr>
      <w:r w:rsidRPr="00ED2A7C">
        <w:t>Suprihatin. 2008.</w:t>
      </w:r>
      <w:r w:rsidRPr="00ED2A7C">
        <w:rPr>
          <w:i/>
        </w:rPr>
        <w:t>Pengaruh Variasi Suhu Sintering dalam Proses superkonduktor Bi-2212 dengan Doping Pb (BPSCCO-2212) Pada suhu kalsinasi 790 ͦ C</w:t>
      </w:r>
      <w:r w:rsidRPr="00ED2A7C">
        <w:t>,(on line)(http:/Prosiding Seminar Nasional Sains dan Teknologi-II 2008, Universitas Lampung, 17-18 Nov 2008, diakses 12 Februari 2010)</w:t>
      </w:r>
    </w:p>
    <w:p w:rsidR="00C16A63" w:rsidRPr="00F843CE" w:rsidRDefault="00C16A63" w:rsidP="00C16A63">
      <w:pPr>
        <w:spacing w:line="360" w:lineRule="auto"/>
        <w:ind w:left="567"/>
        <w:jc w:val="both"/>
      </w:pPr>
    </w:p>
    <w:p w:rsidR="00C16A63" w:rsidRPr="00F843CE" w:rsidRDefault="00C16A63" w:rsidP="00C16A63">
      <w:pPr>
        <w:ind w:left="567"/>
        <w:jc w:val="both"/>
      </w:pPr>
      <w:r w:rsidRPr="00ED2A7C">
        <w:t>Sci.J.M.S.2007.</w:t>
      </w:r>
      <w:r w:rsidRPr="00ED2A7C">
        <w:rPr>
          <w:i/>
        </w:rPr>
        <w:t>Nano- and Micromechanical properties of hierarchical biological material and tissues</w:t>
      </w:r>
      <w:r>
        <w:t>,</w:t>
      </w:r>
    </w:p>
    <w:p w:rsidR="00C16A63" w:rsidRDefault="00C16A63" w:rsidP="00C16A63"/>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rPr>
          <w:b/>
          <w:color w:val="000000"/>
        </w:rPr>
      </w:pPr>
    </w:p>
    <w:p w:rsidR="00C16A63" w:rsidRDefault="00C16A63" w:rsidP="00C16A63">
      <w:pPr>
        <w:tabs>
          <w:tab w:val="left" w:pos="1135"/>
        </w:tabs>
        <w:rPr>
          <w:b/>
          <w:color w:val="000000"/>
        </w:rPr>
      </w:pPr>
      <w:r>
        <w:rPr>
          <w:b/>
          <w:color w:val="000000"/>
        </w:rPr>
        <w:tab/>
      </w:r>
    </w:p>
    <w:p w:rsidR="00C16A63" w:rsidRDefault="00C16A63" w:rsidP="00C16A63">
      <w:pP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rPr>
          <w:b/>
          <w:bCs/>
          <w:lang w:val="en-ID"/>
        </w:rPr>
      </w:pPr>
      <w:r w:rsidRPr="008E03EC">
        <w:rPr>
          <w:b/>
          <w:bCs/>
          <w:lang w:val="en-ID"/>
        </w:rPr>
        <w:t>DAFTAR RIWAYAT HIDUP</w:t>
      </w:r>
    </w:p>
    <w:p w:rsidR="00C16A63" w:rsidRDefault="00C16A63" w:rsidP="00C16A63">
      <w:pPr>
        <w:numPr>
          <w:ilvl w:val="0"/>
          <w:numId w:val="8"/>
        </w:numPr>
        <w:tabs>
          <w:tab w:val="clear" w:pos="1353"/>
        </w:tabs>
        <w:spacing w:after="0" w:line="360" w:lineRule="auto"/>
        <w:ind w:left="440" w:hanging="437"/>
      </w:pPr>
      <w:r>
        <w:rPr>
          <w:b/>
        </w:rPr>
        <w:t xml:space="preserve">KETUA  PELAKSANA </w:t>
      </w:r>
    </w:p>
    <w:p w:rsidR="00C16A63" w:rsidRPr="00D22F0D" w:rsidRDefault="00C16A63" w:rsidP="00C16A63">
      <w:pPr>
        <w:tabs>
          <w:tab w:val="left" w:pos="2340"/>
        </w:tabs>
        <w:ind w:left="360"/>
      </w:pPr>
      <w:r>
        <w:t>Nama</w:t>
      </w:r>
      <w:r>
        <w:tab/>
        <w:t>: Naftalia Qisthi</w:t>
      </w:r>
    </w:p>
    <w:p w:rsidR="00C16A63" w:rsidRPr="00D22F0D" w:rsidRDefault="00C16A63" w:rsidP="00C16A63">
      <w:pPr>
        <w:tabs>
          <w:tab w:val="left" w:pos="2340"/>
        </w:tabs>
        <w:ind w:left="360"/>
      </w:pPr>
      <w:r>
        <w:t>TTL</w:t>
      </w:r>
      <w:r>
        <w:tab/>
        <w:t>: Blitar, 18 Mei 1989</w:t>
      </w:r>
    </w:p>
    <w:p w:rsidR="00C16A63" w:rsidRPr="00D22F0D" w:rsidRDefault="00C16A63" w:rsidP="00C16A63">
      <w:pPr>
        <w:tabs>
          <w:tab w:val="left" w:pos="2340"/>
        </w:tabs>
        <w:ind w:left="360"/>
      </w:pPr>
      <w:r>
        <w:t>Jenis kelamin</w:t>
      </w:r>
      <w:r>
        <w:tab/>
        <w:t xml:space="preserve">: Perempuan </w:t>
      </w:r>
    </w:p>
    <w:p w:rsidR="00C16A63" w:rsidRPr="001D29C9" w:rsidRDefault="00C16A63" w:rsidP="00C16A63">
      <w:pPr>
        <w:ind w:left="2380" w:hanging="2020"/>
      </w:pPr>
      <w:r>
        <w:t>Alamat asal</w:t>
      </w:r>
      <w:r>
        <w:tab/>
      </w:r>
      <w:r w:rsidRPr="00590E4B">
        <w:t xml:space="preserve">: </w:t>
      </w:r>
      <w:r>
        <w:t>RT/RW04/01 Ds.Bendosewu, Talun, Blitar</w:t>
      </w:r>
    </w:p>
    <w:p w:rsidR="00C16A63" w:rsidRPr="00590E4B" w:rsidRDefault="00C16A63" w:rsidP="00C16A63">
      <w:pPr>
        <w:tabs>
          <w:tab w:val="left" w:pos="2340"/>
        </w:tabs>
        <w:ind w:left="360"/>
        <w:rPr>
          <w:lang w:val="sv-SE"/>
        </w:rPr>
      </w:pPr>
      <w:r w:rsidRPr="00590E4B">
        <w:rPr>
          <w:lang w:val="sv-SE"/>
        </w:rPr>
        <w:t>Agama</w:t>
      </w:r>
      <w:r w:rsidRPr="00590E4B">
        <w:rPr>
          <w:lang w:val="sv-SE"/>
        </w:rPr>
        <w:tab/>
        <w:t>: Islam</w:t>
      </w:r>
    </w:p>
    <w:p w:rsidR="00C16A63" w:rsidRPr="00590E4B" w:rsidRDefault="00C16A63" w:rsidP="00C16A63">
      <w:pPr>
        <w:tabs>
          <w:tab w:val="left" w:pos="2340"/>
        </w:tabs>
        <w:ind w:left="360"/>
        <w:rPr>
          <w:lang w:val="sv-SE"/>
        </w:rPr>
      </w:pPr>
      <w:r w:rsidRPr="00590E4B">
        <w:rPr>
          <w:lang w:val="sv-SE"/>
        </w:rPr>
        <w:t>Status</w:t>
      </w:r>
      <w:r w:rsidRPr="00590E4B">
        <w:rPr>
          <w:lang w:val="sv-SE"/>
        </w:rPr>
        <w:tab/>
        <w:t>: Mahasiswa</w:t>
      </w:r>
    </w:p>
    <w:p w:rsidR="00C16A63" w:rsidRPr="00590E4B" w:rsidRDefault="00C16A63" w:rsidP="00C16A63">
      <w:pPr>
        <w:tabs>
          <w:tab w:val="left" w:pos="3960"/>
        </w:tabs>
        <w:spacing w:line="360" w:lineRule="auto"/>
        <w:ind w:left="360"/>
        <w:rPr>
          <w:lang w:val="sv-SE"/>
        </w:rPr>
      </w:pPr>
    </w:p>
    <w:p w:rsidR="00C16A63" w:rsidRPr="008E03EC" w:rsidRDefault="00C16A63" w:rsidP="00C16A63">
      <w:pPr>
        <w:pStyle w:val="Heading2"/>
        <w:tabs>
          <w:tab w:val="left" w:pos="3960"/>
        </w:tabs>
        <w:rPr>
          <w:i/>
          <w:sz w:val="24"/>
        </w:rPr>
      </w:pPr>
      <w:proofErr w:type="spellStart"/>
      <w:r w:rsidRPr="008E03EC">
        <w:rPr>
          <w:i/>
          <w:sz w:val="24"/>
        </w:rPr>
        <w:t>Riwayat</w:t>
      </w:r>
      <w:proofErr w:type="spellEnd"/>
      <w:r w:rsidRPr="008E03EC">
        <w:rPr>
          <w:i/>
          <w:sz w:val="24"/>
        </w:rPr>
        <w:t xml:space="preserve"> </w:t>
      </w:r>
      <w:proofErr w:type="spellStart"/>
      <w:r w:rsidRPr="008E03EC">
        <w:rPr>
          <w:i/>
          <w:sz w:val="24"/>
        </w:rPr>
        <w:t>Pendidikan</w:t>
      </w:r>
      <w:proofErr w:type="spellEnd"/>
    </w:p>
    <w:tbl>
      <w:tblPr>
        <w:tblpPr w:leftFromText="180" w:rightFromText="180" w:vertAnchor="text" w:horzAnchor="margin" w:tblpY="11"/>
        <w:tblW w:w="8804" w:type="dxa"/>
        <w:tblLayout w:type="fixed"/>
        <w:tblLook w:val="0000"/>
      </w:tblPr>
      <w:tblGrid>
        <w:gridCol w:w="534"/>
        <w:gridCol w:w="1948"/>
        <w:gridCol w:w="2936"/>
        <w:gridCol w:w="1559"/>
        <w:gridCol w:w="1827"/>
      </w:tblGrid>
      <w:tr w:rsidR="00C16A63" w:rsidTr="00E45687">
        <w:trPr>
          <w:trHeight w:val="285"/>
        </w:trPr>
        <w:tc>
          <w:tcPr>
            <w:tcW w:w="534" w:type="dxa"/>
            <w:tcBorders>
              <w:top w:val="single" w:sz="6" w:space="0" w:color="auto"/>
              <w:left w:val="single" w:sz="6" w:space="0" w:color="auto"/>
              <w:bottom w:val="nil"/>
              <w:right w:val="single" w:sz="6" w:space="0" w:color="auto"/>
            </w:tcBorders>
          </w:tcPr>
          <w:p w:rsidR="00C16A63" w:rsidRDefault="00C16A63" w:rsidP="00E45687">
            <w:pPr>
              <w:spacing w:line="360" w:lineRule="auto"/>
              <w:ind w:left="284" w:hanging="284"/>
              <w:jc w:val="both"/>
            </w:pPr>
            <w:r>
              <w:t>No</w:t>
            </w:r>
          </w:p>
        </w:tc>
        <w:tc>
          <w:tcPr>
            <w:tcW w:w="1948"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Pendidikan</w:t>
            </w:r>
          </w:p>
        </w:tc>
        <w:tc>
          <w:tcPr>
            <w:tcW w:w="2936"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Tempat</w:t>
            </w:r>
          </w:p>
        </w:tc>
        <w:tc>
          <w:tcPr>
            <w:tcW w:w="3386" w:type="dxa"/>
            <w:gridSpan w:val="2"/>
            <w:tcBorders>
              <w:top w:val="single" w:sz="6" w:space="0" w:color="auto"/>
              <w:left w:val="nil"/>
              <w:bottom w:val="single" w:sz="6" w:space="0" w:color="auto"/>
              <w:right w:val="single" w:sz="6" w:space="0" w:color="auto"/>
            </w:tcBorders>
          </w:tcPr>
          <w:p w:rsidR="00C16A63" w:rsidRDefault="00C16A63" w:rsidP="00E45687">
            <w:pPr>
              <w:spacing w:line="360" w:lineRule="auto"/>
              <w:ind w:left="284" w:hanging="284"/>
              <w:jc w:val="center"/>
            </w:pPr>
            <w:r>
              <w:t>Tahun</w:t>
            </w:r>
          </w:p>
        </w:tc>
      </w:tr>
      <w:tr w:rsidR="00C16A63" w:rsidTr="00E45687">
        <w:trPr>
          <w:trHeight w:val="290"/>
        </w:trPr>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p>
        </w:tc>
        <w:tc>
          <w:tcPr>
            <w:tcW w:w="2936" w:type="dxa"/>
            <w:tcBorders>
              <w:top w:val="nil"/>
              <w:left w:val="nil"/>
              <w:bottom w:val="nil"/>
              <w:right w:val="single" w:sz="6" w:space="0" w:color="auto"/>
            </w:tcBorders>
          </w:tcPr>
          <w:p w:rsidR="00C16A63" w:rsidRDefault="00C16A63" w:rsidP="00E45687">
            <w:pPr>
              <w:spacing w:line="360" w:lineRule="auto"/>
              <w:ind w:left="284" w:hanging="284"/>
              <w:jc w:val="both"/>
            </w:pPr>
          </w:p>
        </w:tc>
        <w:tc>
          <w:tcPr>
            <w:tcW w:w="1559" w:type="dxa"/>
            <w:tcBorders>
              <w:top w:val="single" w:sz="6" w:space="0" w:color="auto"/>
              <w:left w:val="nil"/>
              <w:bottom w:val="nil"/>
              <w:right w:val="single" w:sz="6" w:space="0" w:color="auto"/>
            </w:tcBorders>
          </w:tcPr>
          <w:p w:rsidR="00C16A63" w:rsidRDefault="00C16A63" w:rsidP="00E45687">
            <w:pPr>
              <w:spacing w:line="360" w:lineRule="auto"/>
              <w:ind w:left="284" w:hanging="284"/>
              <w:jc w:val="center"/>
            </w:pPr>
            <w:r>
              <w:t>Dari</w:t>
            </w:r>
          </w:p>
        </w:tc>
        <w:tc>
          <w:tcPr>
            <w:tcW w:w="1827" w:type="dxa"/>
            <w:tcBorders>
              <w:top w:val="single" w:sz="6" w:space="0" w:color="auto"/>
              <w:left w:val="nil"/>
              <w:bottom w:val="nil"/>
              <w:right w:val="single" w:sz="6" w:space="0" w:color="auto"/>
            </w:tcBorders>
          </w:tcPr>
          <w:p w:rsidR="00C16A63" w:rsidRDefault="00C16A63" w:rsidP="00E45687">
            <w:pPr>
              <w:spacing w:line="360" w:lineRule="auto"/>
              <w:ind w:left="284" w:hanging="284"/>
              <w:jc w:val="center"/>
            </w:pPr>
            <w:r>
              <w:t>Sampai</w:t>
            </w:r>
          </w:p>
        </w:tc>
      </w:tr>
      <w:tr w:rsidR="00C16A63" w:rsidTr="00E45687">
        <w:tc>
          <w:tcPr>
            <w:tcW w:w="534" w:type="dxa"/>
            <w:tcBorders>
              <w:top w:val="single" w:sz="6" w:space="0" w:color="auto"/>
              <w:left w:val="single" w:sz="6" w:space="0" w:color="auto"/>
              <w:bottom w:val="nil"/>
              <w:right w:val="single" w:sz="6" w:space="0" w:color="auto"/>
            </w:tcBorders>
          </w:tcPr>
          <w:p w:rsidR="00C16A63" w:rsidRDefault="00C16A63" w:rsidP="00E45687">
            <w:pPr>
              <w:spacing w:line="360" w:lineRule="auto"/>
              <w:ind w:left="284" w:hanging="284"/>
              <w:jc w:val="both"/>
            </w:pPr>
            <w:r>
              <w:lastRenderedPageBreak/>
              <w:t>1.</w:t>
            </w:r>
          </w:p>
        </w:tc>
        <w:tc>
          <w:tcPr>
            <w:tcW w:w="1948"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SD</w:t>
            </w:r>
          </w:p>
        </w:tc>
        <w:tc>
          <w:tcPr>
            <w:tcW w:w="2936" w:type="dxa"/>
            <w:tcBorders>
              <w:top w:val="single" w:sz="6" w:space="0" w:color="auto"/>
              <w:left w:val="nil"/>
              <w:bottom w:val="nil"/>
              <w:right w:val="single" w:sz="6" w:space="0" w:color="auto"/>
            </w:tcBorders>
          </w:tcPr>
          <w:p w:rsidR="00C16A63" w:rsidRPr="001D29C9" w:rsidRDefault="00C16A63" w:rsidP="00E45687">
            <w:pPr>
              <w:spacing w:line="360" w:lineRule="auto"/>
              <w:ind w:left="284" w:hanging="284"/>
              <w:jc w:val="both"/>
            </w:pPr>
            <w:r>
              <w:t>SDN 2 Bendosewu</w:t>
            </w:r>
          </w:p>
        </w:tc>
        <w:tc>
          <w:tcPr>
            <w:tcW w:w="1559" w:type="dxa"/>
            <w:tcBorders>
              <w:top w:val="single" w:sz="6" w:space="0" w:color="auto"/>
              <w:left w:val="nil"/>
              <w:bottom w:val="nil"/>
              <w:right w:val="single" w:sz="6" w:space="0" w:color="auto"/>
            </w:tcBorders>
          </w:tcPr>
          <w:p w:rsidR="00C16A63" w:rsidRPr="001D29C9" w:rsidRDefault="00C16A63" w:rsidP="00E45687">
            <w:pPr>
              <w:spacing w:line="360" w:lineRule="auto"/>
              <w:ind w:left="284" w:hanging="284"/>
              <w:jc w:val="both"/>
            </w:pPr>
            <w:r>
              <w:t>1995</w:t>
            </w:r>
          </w:p>
        </w:tc>
        <w:tc>
          <w:tcPr>
            <w:tcW w:w="1827" w:type="dxa"/>
            <w:tcBorders>
              <w:top w:val="single" w:sz="6" w:space="0" w:color="auto"/>
              <w:left w:val="nil"/>
              <w:bottom w:val="nil"/>
              <w:right w:val="single" w:sz="6" w:space="0" w:color="auto"/>
            </w:tcBorders>
          </w:tcPr>
          <w:p w:rsidR="00C16A63" w:rsidRPr="001D29C9" w:rsidRDefault="00C16A63" w:rsidP="00E45687">
            <w:pPr>
              <w:spacing w:line="360" w:lineRule="auto"/>
              <w:ind w:left="284" w:hanging="284"/>
              <w:jc w:val="both"/>
            </w:pPr>
            <w:r>
              <w:t>2001</w:t>
            </w:r>
          </w:p>
        </w:tc>
      </w:tr>
      <w:tr w:rsidR="00C16A63" w:rsidTr="00E45687">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r>
              <w:t>2.</w:t>
            </w: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r>
              <w:t>SMP</w:t>
            </w:r>
          </w:p>
        </w:tc>
        <w:tc>
          <w:tcPr>
            <w:tcW w:w="2936"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SMPN 1 Talun</w:t>
            </w:r>
          </w:p>
        </w:tc>
        <w:tc>
          <w:tcPr>
            <w:tcW w:w="1559"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2001</w:t>
            </w:r>
          </w:p>
        </w:tc>
        <w:tc>
          <w:tcPr>
            <w:tcW w:w="1827"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2004</w:t>
            </w:r>
          </w:p>
        </w:tc>
      </w:tr>
      <w:tr w:rsidR="00C16A63" w:rsidTr="00E45687">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r>
              <w:t>3</w:t>
            </w: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r>
              <w:t>SMA</w:t>
            </w:r>
          </w:p>
        </w:tc>
        <w:tc>
          <w:tcPr>
            <w:tcW w:w="2936"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SMAN 1 Talun</w:t>
            </w:r>
          </w:p>
        </w:tc>
        <w:tc>
          <w:tcPr>
            <w:tcW w:w="1559"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2004</w:t>
            </w:r>
          </w:p>
        </w:tc>
        <w:tc>
          <w:tcPr>
            <w:tcW w:w="1827"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2007</w:t>
            </w:r>
          </w:p>
        </w:tc>
      </w:tr>
      <w:tr w:rsidR="00C16A63" w:rsidTr="00E45687">
        <w:tc>
          <w:tcPr>
            <w:tcW w:w="534" w:type="dxa"/>
            <w:tcBorders>
              <w:top w:val="nil"/>
              <w:left w:val="single" w:sz="6" w:space="0" w:color="auto"/>
              <w:bottom w:val="single" w:sz="4" w:space="0" w:color="auto"/>
              <w:right w:val="single" w:sz="6" w:space="0" w:color="auto"/>
            </w:tcBorders>
          </w:tcPr>
          <w:p w:rsidR="00C16A63" w:rsidRDefault="00C16A63" w:rsidP="00E45687">
            <w:pPr>
              <w:spacing w:line="360" w:lineRule="auto"/>
              <w:ind w:left="284" w:hanging="284"/>
              <w:jc w:val="both"/>
            </w:pPr>
            <w:r>
              <w:t xml:space="preserve">4. </w:t>
            </w:r>
          </w:p>
        </w:tc>
        <w:tc>
          <w:tcPr>
            <w:tcW w:w="1948"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Perguruan Tinggi</w:t>
            </w:r>
          </w:p>
        </w:tc>
        <w:tc>
          <w:tcPr>
            <w:tcW w:w="2936"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Universitas Negeri Malang</w:t>
            </w:r>
          </w:p>
        </w:tc>
        <w:tc>
          <w:tcPr>
            <w:tcW w:w="1559" w:type="dxa"/>
            <w:tcBorders>
              <w:top w:val="nil"/>
              <w:left w:val="nil"/>
              <w:bottom w:val="single" w:sz="4" w:space="0" w:color="auto"/>
              <w:right w:val="single" w:sz="6" w:space="0" w:color="auto"/>
            </w:tcBorders>
          </w:tcPr>
          <w:p w:rsidR="00C16A63" w:rsidRPr="001D29C9" w:rsidRDefault="00C16A63" w:rsidP="00E45687">
            <w:pPr>
              <w:spacing w:line="360" w:lineRule="auto"/>
              <w:ind w:left="284" w:hanging="284"/>
              <w:jc w:val="both"/>
            </w:pPr>
            <w:r>
              <w:t>2007</w:t>
            </w:r>
          </w:p>
        </w:tc>
        <w:tc>
          <w:tcPr>
            <w:tcW w:w="1827"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sekarang</w:t>
            </w:r>
          </w:p>
        </w:tc>
      </w:tr>
    </w:tbl>
    <w:p w:rsidR="00C16A63" w:rsidRDefault="00C16A63" w:rsidP="00C16A63">
      <w:pPr>
        <w:tabs>
          <w:tab w:val="left" w:pos="3960"/>
        </w:tabs>
        <w:spacing w:line="360" w:lineRule="auto"/>
      </w:pPr>
    </w:p>
    <w:p w:rsidR="00C16A63" w:rsidRDefault="00C16A63" w:rsidP="00C16A63">
      <w:pPr>
        <w:tabs>
          <w:tab w:val="left" w:pos="3960"/>
        </w:tabs>
        <w:spacing w:line="360" w:lineRule="auto"/>
      </w:pPr>
    </w:p>
    <w:p w:rsidR="00C16A63" w:rsidRPr="00303B73" w:rsidRDefault="00C16A63" w:rsidP="00C16A63">
      <w:pPr>
        <w:tabs>
          <w:tab w:val="left" w:pos="4500"/>
        </w:tabs>
        <w:spacing w:line="360" w:lineRule="auto"/>
      </w:pPr>
      <w:r>
        <w:tab/>
        <w:t>Malang, 1 Maret  2010</w:t>
      </w:r>
    </w:p>
    <w:p w:rsidR="00C16A63" w:rsidRDefault="00C16A63" w:rsidP="00C16A63">
      <w:pPr>
        <w:tabs>
          <w:tab w:val="left" w:pos="3960"/>
        </w:tabs>
        <w:spacing w:line="360" w:lineRule="auto"/>
      </w:pPr>
      <w:r>
        <w:tab/>
      </w:r>
      <w:r>
        <w:tab/>
        <w:t xml:space="preserve">   Pelaksana,</w:t>
      </w:r>
    </w:p>
    <w:p w:rsidR="00C16A63" w:rsidRDefault="00C16A63" w:rsidP="00C16A63">
      <w:pPr>
        <w:tabs>
          <w:tab w:val="left" w:pos="3960"/>
        </w:tabs>
        <w:spacing w:line="360" w:lineRule="auto"/>
      </w:pPr>
    </w:p>
    <w:p w:rsidR="00C16A63" w:rsidRDefault="00C16A63" w:rsidP="00C16A63">
      <w:pPr>
        <w:tabs>
          <w:tab w:val="left" w:pos="3960"/>
        </w:tabs>
        <w:spacing w:line="360" w:lineRule="auto"/>
        <w:ind w:left="5040"/>
      </w:pPr>
    </w:p>
    <w:p w:rsidR="00C16A63" w:rsidRPr="001D29C9" w:rsidRDefault="00C16A63" w:rsidP="00C16A63">
      <w:pPr>
        <w:tabs>
          <w:tab w:val="left" w:pos="3960"/>
        </w:tabs>
        <w:ind w:left="5041" w:hanging="539"/>
      </w:pPr>
      <w:r>
        <w:t>Naftalia Qisthi</w:t>
      </w:r>
    </w:p>
    <w:p w:rsidR="00C16A63" w:rsidRDefault="00C16A63" w:rsidP="00C16A63">
      <w:pPr>
        <w:tabs>
          <w:tab w:val="left" w:pos="3960"/>
        </w:tabs>
        <w:ind w:left="5041" w:hanging="539"/>
      </w:pPr>
      <w:r>
        <w:t xml:space="preserve">NIM.307322407286 </w:t>
      </w: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Default="00C16A63" w:rsidP="00C16A63">
      <w:pPr>
        <w:jc w:val="center"/>
        <w:rPr>
          <w:b/>
          <w:color w:val="000000"/>
        </w:rPr>
      </w:pPr>
    </w:p>
    <w:p w:rsidR="00C16A63" w:rsidRPr="00E2618D" w:rsidRDefault="00C16A63" w:rsidP="00C16A63">
      <w:pPr>
        <w:jc w:val="center"/>
        <w:rPr>
          <w:b/>
          <w:color w:val="000000"/>
        </w:rPr>
      </w:pPr>
    </w:p>
    <w:p w:rsidR="00C16A63" w:rsidRPr="00305C44" w:rsidRDefault="00C16A63" w:rsidP="00C16A63">
      <w:pPr>
        <w:spacing w:line="360" w:lineRule="auto"/>
        <w:ind w:left="440"/>
      </w:pPr>
    </w:p>
    <w:p w:rsidR="00C16A63" w:rsidRDefault="00C16A63" w:rsidP="00C16A63">
      <w:pPr>
        <w:numPr>
          <w:ilvl w:val="0"/>
          <w:numId w:val="8"/>
        </w:numPr>
        <w:tabs>
          <w:tab w:val="clear" w:pos="1353"/>
        </w:tabs>
        <w:spacing w:after="0" w:line="360" w:lineRule="auto"/>
        <w:ind w:left="440" w:hanging="437"/>
      </w:pPr>
      <w:r w:rsidRPr="001D29C9">
        <w:rPr>
          <w:b/>
        </w:rPr>
        <w:t>ANGGOTA  PELAKSANA 1</w:t>
      </w:r>
    </w:p>
    <w:p w:rsidR="00C16A63" w:rsidRDefault="00C16A63" w:rsidP="00C16A63">
      <w:pPr>
        <w:autoSpaceDE w:val="0"/>
        <w:autoSpaceDN w:val="0"/>
        <w:adjustRightInd w:val="0"/>
        <w:ind w:left="720" w:hanging="720"/>
        <w:rPr>
          <w:vertAlign w:val="subscript"/>
        </w:rPr>
      </w:pPr>
    </w:p>
    <w:p w:rsidR="00C16A63" w:rsidRPr="001D29C9" w:rsidRDefault="00C16A63" w:rsidP="00C16A63">
      <w:pPr>
        <w:tabs>
          <w:tab w:val="left" w:pos="2340"/>
        </w:tabs>
        <w:ind w:left="360"/>
      </w:pPr>
      <w:r>
        <w:t>Nama</w:t>
      </w:r>
      <w:r>
        <w:tab/>
        <w:t>: Sri Astutik Ningtiyas</w:t>
      </w:r>
    </w:p>
    <w:p w:rsidR="00C16A63" w:rsidRDefault="00C16A63" w:rsidP="00C16A63">
      <w:pPr>
        <w:tabs>
          <w:tab w:val="left" w:pos="2340"/>
        </w:tabs>
        <w:ind w:left="360"/>
      </w:pPr>
      <w:r>
        <w:t>TTL</w:t>
      </w:r>
      <w:r>
        <w:tab/>
        <w:t>: Sidoarjo, 27 Desember 1988</w:t>
      </w:r>
    </w:p>
    <w:p w:rsidR="00C16A63" w:rsidRPr="001D29C9" w:rsidRDefault="00C16A63" w:rsidP="00C16A63">
      <w:pPr>
        <w:tabs>
          <w:tab w:val="left" w:pos="2340"/>
        </w:tabs>
        <w:ind w:left="360"/>
      </w:pPr>
      <w:r>
        <w:t>Jenis kelamin</w:t>
      </w:r>
      <w:r>
        <w:tab/>
        <w:t>: Perempuan</w:t>
      </w:r>
    </w:p>
    <w:p w:rsidR="00C16A63" w:rsidRPr="001D29C9" w:rsidRDefault="00C16A63" w:rsidP="00C16A63">
      <w:pPr>
        <w:ind w:left="2380" w:hanging="2020"/>
      </w:pPr>
      <w:r w:rsidRPr="00590E4B">
        <w:t>Alamat asal</w:t>
      </w:r>
      <w:r w:rsidRPr="00590E4B">
        <w:tab/>
        <w:t xml:space="preserve">: </w:t>
      </w:r>
      <w:r>
        <w:t>RT/RW 01/01 Ds.Maron, Gabus Banaran, Tembelang, Jombang</w:t>
      </w:r>
    </w:p>
    <w:p w:rsidR="00C16A63" w:rsidRPr="00590E4B" w:rsidRDefault="00C16A63" w:rsidP="00C16A63">
      <w:pPr>
        <w:tabs>
          <w:tab w:val="left" w:pos="2340"/>
        </w:tabs>
        <w:ind w:left="360"/>
        <w:rPr>
          <w:lang w:val="sv-SE"/>
        </w:rPr>
      </w:pPr>
      <w:r w:rsidRPr="00590E4B">
        <w:rPr>
          <w:lang w:val="sv-SE"/>
        </w:rPr>
        <w:t>Agama</w:t>
      </w:r>
      <w:r w:rsidRPr="00590E4B">
        <w:rPr>
          <w:lang w:val="sv-SE"/>
        </w:rPr>
        <w:tab/>
        <w:t>: Islam</w:t>
      </w:r>
    </w:p>
    <w:p w:rsidR="00C16A63" w:rsidRPr="00590E4B" w:rsidRDefault="00C16A63" w:rsidP="00C16A63">
      <w:pPr>
        <w:tabs>
          <w:tab w:val="left" w:pos="2340"/>
        </w:tabs>
        <w:ind w:left="360"/>
        <w:rPr>
          <w:lang w:val="sv-SE"/>
        </w:rPr>
      </w:pPr>
      <w:r w:rsidRPr="00590E4B">
        <w:rPr>
          <w:lang w:val="sv-SE"/>
        </w:rPr>
        <w:t>Status</w:t>
      </w:r>
      <w:r w:rsidRPr="00590E4B">
        <w:rPr>
          <w:lang w:val="sv-SE"/>
        </w:rPr>
        <w:tab/>
        <w:t>: Mahasiswa</w:t>
      </w:r>
    </w:p>
    <w:p w:rsidR="00C16A63" w:rsidRPr="00590E4B" w:rsidRDefault="00C16A63" w:rsidP="00C16A63">
      <w:pPr>
        <w:tabs>
          <w:tab w:val="left" w:pos="3960"/>
        </w:tabs>
        <w:spacing w:line="360" w:lineRule="auto"/>
        <w:ind w:left="360"/>
        <w:rPr>
          <w:lang w:val="sv-SE"/>
        </w:rPr>
      </w:pPr>
    </w:p>
    <w:p w:rsidR="00C16A63" w:rsidRPr="008E03EC" w:rsidRDefault="00C16A63" w:rsidP="00C16A63">
      <w:pPr>
        <w:pStyle w:val="Heading2"/>
        <w:tabs>
          <w:tab w:val="left" w:pos="3960"/>
        </w:tabs>
        <w:rPr>
          <w:i/>
          <w:sz w:val="24"/>
        </w:rPr>
      </w:pPr>
      <w:proofErr w:type="spellStart"/>
      <w:r w:rsidRPr="008E03EC">
        <w:rPr>
          <w:i/>
          <w:sz w:val="24"/>
        </w:rPr>
        <w:t>Riwayat</w:t>
      </w:r>
      <w:proofErr w:type="spellEnd"/>
      <w:r w:rsidRPr="008E03EC">
        <w:rPr>
          <w:i/>
          <w:sz w:val="24"/>
        </w:rPr>
        <w:t xml:space="preserve"> </w:t>
      </w:r>
      <w:proofErr w:type="spellStart"/>
      <w:r w:rsidRPr="008E03EC">
        <w:rPr>
          <w:i/>
          <w:sz w:val="24"/>
        </w:rPr>
        <w:t>Pendidikan</w:t>
      </w:r>
      <w:proofErr w:type="spellEnd"/>
    </w:p>
    <w:tbl>
      <w:tblPr>
        <w:tblpPr w:leftFromText="180" w:rightFromText="180" w:vertAnchor="text" w:horzAnchor="margin" w:tblpY="11"/>
        <w:tblW w:w="8804" w:type="dxa"/>
        <w:tblLayout w:type="fixed"/>
        <w:tblLook w:val="0000"/>
      </w:tblPr>
      <w:tblGrid>
        <w:gridCol w:w="534"/>
        <w:gridCol w:w="1948"/>
        <w:gridCol w:w="2936"/>
        <w:gridCol w:w="1559"/>
        <w:gridCol w:w="1827"/>
      </w:tblGrid>
      <w:tr w:rsidR="00C16A63" w:rsidTr="00E45687">
        <w:trPr>
          <w:trHeight w:val="285"/>
        </w:trPr>
        <w:tc>
          <w:tcPr>
            <w:tcW w:w="534" w:type="dxa"/>
            <w:tcBorders>
              <w:top w:val="single" w:sz="6" w:space="0" w:color="auto"/>
              <w:left w:val="single" w:sz="6" w:space="0" w:color="auto"/>
              <w:bottom w:val="nil"/>
              <w:right w:val="single" w:sz="6" w:space="0" w:color="auto"/>
            </w:tcBorders>
          </w:tcPr>
          <w:p w:rsidR="00C16A63" w:rsidRDefault="00C16A63" w:rsidP="00E45687">
            <w:pPr>
              <w:spacing w:line="360" w:lineRule="auto"/>
              <w:ind w:left="284" w:hanging="284"/>
              <w:jc w:val="both"/>
            </w:pPr>
            <w:r>
              <w:t>No</w:t>
            </w:r>
          </w:p>
        </w:tc>
        <w:tc>
          <w:tcPr>
            <w:tcW w:w="1948"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Pendidikan</w:t>
            </w:r>
          </w:p>
        </w:tc>
        <w:tc>
          <w:tcPr>
            <w:tcW w:w="2936"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Tempat</w:t>
            </w:r>
          </w:p>
        </w:tc>
        <w:tc>
          <w:tcPr>
            <w:tcW w:w="3386" w:type="dxa"/>
            <w:gridSpan w:val="2"/>
            <w:tcBorders>
              <w:top w:val="single" w:sz="6" w:space="0" w:color="auto"/>
              <w:left w:val="nil"/>
              <w:bottom w:val="single" w:sz="6" w:space="0" w:color="auto"/>
              <w:right w:val="single" w:sz="6" w:space="0" w:color="auto"/>
            </w:tcBorders>
          </w:tcPr>
          <w:p w:rsidR="00C16A63" w:rsidRDefault="00C16A63" w:rsidP="00E45687">
            <w:pPr>
              <w:spacing w:line="360" w:lineRule="auto"/>
              <w:ind w:left="284" w:hanging="284"/>
              <w:jc w:val="center"/>
            </w:pPr>
            <w:r>
              <w:t>Tahun</w:t>
            </w:r>
          </w:p>
        </w:tc>
      </w:tr>
      <w:tr w:rsidR="00C16A63" w:rsidTr="00E45687">
        <w:trPr>
          <w:trHeight w:val="290"/>
        </w:trPr>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p>
        </w:tc>
        <w:tc>
          <w:tcPr>
            <w:tcW w:w="2936" w:type="dxa"/>
            <w:tcBorders>
              <w:top w:val="nil"/>
              <w:left w:val="nil"/>
              <w:bottom w:val="nil"/>
              <w:right w:val="single" w:sz="6" w:space="0" w:color="auto"/>
            </w:tcBorders>
          </w:tcPr>
          <w:p w:rsidR="00C16A63" w:rsidRDefault="00C16A63" w:rsidP="00E45687">
            <w:pPr>
              <w:spacing w:line="360" w:lineRule="auto"/>
              <w:ind w:left="284" w:hanging="284"/>
              <w:jc w:val="both"/>
            </w:pPr>
          </w:p>
        </w:tc>
        <w:tc>
          <w:tcPr>
            <w:tcW w:w="1559" w:type="dxa"/>
            <w:tcBorders>
              <w:top w:val="single" w:sz="6" w:space="0" w:color="auto"/>
              <w:left w:val="nil"/>
              <w:bottom w:val="nil"/>
              <w:right w:val="single" w:sz="6" w:space="0" w:color="auto"/>
            </w:tcBorders>
          </w:tcPr>
          <w:p w:rsidR="00C16A63" w:rsidRDefault="00C16A63" w:rsidP="00E45687">
            <w:pPr>
              <w:spacing w:line="360" w:lineRule="auto"/>
              <w:ind w:left="284" w:hanging="284"/>
              <w:jc w:val="center"/>
            </w:pPr>
            <w:r>
              <w:t>Dari</w:t>
            </w:r>
          </w:p>
        </w:tc>
        <w:tc>
          <w:tcPr>
            <w:tcW w:w="1827" w:type="dxa"/>
            <w:tcBorders>
              <w:top w:val="single" w:sz="6" w:space="0" w:color="auto"/>
              <w:left w:val="nil"/>
              <w:bottom w:val="nil"/>
              <w:right w:val="single" w:sz="6" w:space="0" w:color="auto"/>
            </w:tcBorders>
          </w:tcPr>
          <w:p w:rsidR="00C16A63" w:rsidRDefault="00C16A63" w:rsidP="00E45687">
            <w:pPr>
              <w:spacing w:line="360" w:lineRule="auto"/>
              <w:ind w:left="284" w:hanging="284"/>
              <w:jc w:val="center"/>
            </w:pPr>
            <w:r>
              <w:t>Sampai</w:t>
            </w:r>
          </w:p>
        </w:tc>
      </w:tr>
      <w:tr w:rsidR="00C16A63" w:rsidTr="00E45687">
        <w:tc>
          <w:tcPr>
            <w:tcW w:w="534" w:type="dxa"/>
            <w:tcBorders>
              <w:top w:val="single" w:sz="6" w:space="0" w:color="auto"/>
              <w:left w:val="single" w:sz="6" w:space="0" w:color="auto"/>
              <w:bottom w:val="nil"/>
              <w:right w:val="single" w:sz="6" w:space="0" w:color="auto"/>
            </w:tcBorders>
          </w:tcPr>
          <w:p w:rsidR="00C16A63" w:rsidRDefault="00C16A63" w:rsidP="00E45687">
            <w:pPr>
              <w:spacing w:line="360" w:lineRule="auto"/>
              <w:ind w:left="284" w:hanging="284"/>
              <w:jc w:val="both"/>
            </w:pPr>
            <w:r>
              <w:t>1.</w:t>
            </w:r>
          </w:p>
        </w:tc>
        <w:tc>
          <w:tcPr>
            <w:tcW w:w="1948"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SD</w:t>
            </w:r>
          </w:p>
        </w:tc>
        <w:tc>
          <w:tcPr>
            <w:tcW w:w="2936" w:type="dxa"/>
            <w:tcBorders>
              <w:top w:val="single" w:sz="6" w:space="0" w:color="auto"/>
              <w:left w:val="nil"/>
              <w:bottom w:val="nil"/>
              <w:right w:val="single" w:sz="6" w:space="0" w:color="auto"/>
            </w:tcBorders>
          </w:tcPr>
          <w:p w:rsidR="00C16A63" w:rsidRPr="001D29C9" w:rsidRDefault="00C16A63" w:rsidP="00E45687">
            <w:pPr>
              <w:spacing w:line="360" w:lineRule="auto"/>
              <w:ind w:left="284" w:hanging="284"/>
              <w:jc w:val="both"/>
            </w:pPr>
            <w:r>
              <w:t>SDN Kedung Cangkrang</w:t>
            </w:r>
          </w:p>
        </w:tc>
        <w:tc>
          <w:tcPr>
            <w:tcW w:w="1559"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1994</w:t>
            </w:r>
          </w:p>
        </w:tc>
        <w:tc>
          <w:tcPr>
            <w:tcW w:w="1827"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2000</w:t>
            </w:r>
          </w:p>
        </w:tc>
      </w:tr>
      <w:tr w:rsidR="00C16A63" w:rsidTr="00E45687">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r>
              <w:t>2.</w:t>
            </w: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r>
              <w:t>SMP</w:t>
            </w:r>
          </w:p>
        </w:tc>
        <w:tc>
          <w:tcPr>
            <w:tcW w:w="2936" w:type="dxa"/>
            <w:tcBorders>
              <w:top w:val="nil"/>
              <w:left w:val="nil"/>
              <w:bottom w:val="nil"/>
              <w:right w:val="single" w:sz="6" w:space="0" w:color="auto"/>
            </w:tcBorders>
          </w:tcPr>
          <w:p w:rsidR="00C16A63" w:rsidRPr="001D29C9" w:rsidRDefault="00C16A63" w:rsidP="00E45687">
            <w:pPr>
              <w:spacing w:line="360" w:lineRule="auto"/>
              <w:ind w:left="284" w:hanging="284"/>
              <w:jc w:val="both"/>
            </w:pPr>
            <w:r>
              <w:t>SMPN 1Jabon</w:t>
            </w:r>
          </w:p>
        </w:tc>
        <w:tc>
          <w:tcPr>
            <w:tcW w:w="1559" w:type="dxa"/>
            <w:tcBorders>
              <w:top w:val="nil"/>
              <w:left w:val="nil"/>
              <w:bottom w:val="nil"/>
              <w:right w:val="single" w:sz="6" w:space="0" w:color="auto"/>
            </w:tcBorders>
          </w:tcPr>
          <w:p w:rsidR="00C16A63" w:rsidRDefault="00C16A63" w:rsidP="00E45687">
            <w:pPr>
              <w:spacing w:line="360" w:lineRule="auto"/>
              <w:ind w:left="284" w:hanging="284"/>
              <w:jc w:val="both"/>
            </w:pPr>
            <w:r>
              <w:t>2000</w:t>
            </w:r>
          </w:p>
        </w:tc>
        <w:tc>
          <w:tcPr>
            <w:tcW w:w="1827" w:type="dxa"/>
            <w:tcBorders>
              <w:top w:val="nil"/>
              <w:left w:val="nil"/>
              <w:bottom w:val="nil"/>
              <w:right w:val="single" w:sz="6" w:space="0" w:color="auto"/>
            </w:tcBorders>
          </w:tcPr>
          <w:p w:rsidR="00C16A63" w:rsidRDefault="00C16A63" w:rsidP="00E45687">
            <w:pPr>
              <w:spacing w:line="360" w:lineRule="auto"/>
              <w:ind w:left="284" w:hanging="284"/>
              <w:jc w:val="both"/>
            </w:pPr>
            <w:r>
              <w:t>2003</w:t>
            </w:r>
          </w:p>
        </w:tc>
      </w:tr>
      <w:tr w:rsidR="00C16A63" w:rsidTr="00E45687">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r>
              <w:t>3</w:t>
            </w: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r>
              <w:t>SMA</w:t>
            </w:r>
          </w:p>
        </w:tc>
        <w:tc>
          <w:tcPr>
            <w:tcW w:w="2936" w:type="dxa"/>
            <w:tcBorders>
              <w:top w:val="nil"/>
              <w:left w:val="nil"/>
              <w:bottom w:val="nil"/>
              <w:right w:val="single" w:sz="6" w:space="0" w:color="auto"/>
            </w:tcBorders>
          </w:tcPr>
          <w:p w:rsidR="00C16A63" w:rsidRDefault="00C16A63" w:rsidP="00E45687">
            <w:pPr>
              <w:spacing w:line="360" w:lineRule="auto"/>
              <w:ind w:left="284" w:hanging="284"/>
              <w:jc w:val="both"/>
            </w:pPr>
            <w:r>
              <w:t>SMAN  1  Porong</w:t>
            </w:r>
          </w:p>
        </w:tc>
        <w:tc>
          <w:tcPr>
            <w:tcW w:w="1559" w:type="dxa"/>
            <w:tcBorders>
              <w:top w:val="nil"/>
              <w:left w:val="nil"/>
              <w:bottom w:val="nil"/>
              <w:right w:val="single" w:sz="6" w:space="0" w:color="auto"/>
            </w:tcBorders>
          </w:tcPr>
          <w:p w:rsidR="00C16A63" w:rsidRDefault="00C16A63" w:rsidP="00E45687">
            <w:pPr>
              <w:spacing w:line="360" w:lineRule="auto"/>
              <w:ind w:left="284" w:hanging="284"/>
              <w:jc w:val="both"/>
            </w:pPr>
            <w:r>
              <w:t>2003</w:t>
            </w:r>
          </w:p>
        </w:tc>
        <w:tc>
          <w:tcPr>
            <w:tcW w:w="1827" w:type="dxa"/>
            <w:tcBorders>
              <w:top w:val="nil"/>
              <w:left w:val="nil"/>
              <w:bottom w:val="nil"/>
              <w:right w:val="single" w:sz="6" w:space="0" w:color="auto"/>
            </w:tcBorders>
          </w:tcPr>
          <w:p w:rsidR="00C16A63" w:rsidRDefault="00C16A63" w:rsidP="00E45687">
            <w:pPr>
              <w:spacing w:line="360" w:lineRule="auto"/>
              <w:ind w:left="284" w:hanging="284"/>
              <w:jc w:val="both"/>
            </w:pPr>
            <w:r>
              <w:t>2006</w:t>
            </w:r>
          </w:p>
        </w:tc>
      </w:tr>
      <w:tr w:rsidR="00C16A63" w:rsidTr="00E45687">
        <w:tc>
          <w:tcPr>
            <w:tcW w:w="534" w:type="dxa"/>
            <w:tcBorders>
              <w:top w:val="nil"/>
              <w:left w:val="single" w:sz="6" w:space="0" w:color="auto"/>
              <w:bottom w:val="single" w:sz="4" w:space="0" w:color="auto"/>
              <w:right w:val="single" w:sz="6" w:space="0" w:color="auto"/>
            </w:tcBorders>
          </w:tcPr>
          <w:p w:rsidR="00C16A63" w:rsidRDefault="00C16A63" w:rsidP="00E45687">
            <w:pPr>
              <w:spacing w:line="360" w:lineRule="auto"/>
              <w:ind w:left="284" w:hanging="284"/>
              <w:jc w:val="both"/>
            </w:pPr>
            <w:r>
              <w:t xml:space="preserve">4. </w:t>
            </w:r>
          </w:p>
        </w:tc>
        <w:tc>
          <w:tcPr>
            <w:tcW w:w="1948"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Perguruan Tinggi</w:t>
            </w:r>
          </w:p>
        </w:tc>
        <w:tc>
          <w:tcPr>
            <w:tcW w:w="2936"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Universitas Negeri Malang</w:t>
            </w:r>
          </w:p>
        </w:tc>
        <w:tc>
          <w:tcPr>
            <w:tcW w:w="1559"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2006</w:t>
            </w:r>
          </w:p>
        </w:tc>
        <w:tc>
          <w:tcPr>
            <w:tcW w:w="1827"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sekarang</w:t>
            </w:r>
          </w:p>
        </w:tc>
      </w:tr>
    </w:tbl>
    <w:p w:rsidR="00C16A63" w:rsidRDefault="00C16A63" w:rsidP="00C16A63">
      <w:pPr>
        <w:tabs>
          <w:tab w:val="left" w:pos="3960"/>
        </w:tabs>
        <w:spacing w:line="360" w:lineRule="auto"/>
      </w:pPr>
    </w:p>
    <w:p w:rsidR="00C16A63" w:rsidRDefault="00C16A63" w:rsidP="00C16A63">
      <w:pPr>
        <w:tabs>
          <w:tab w:val="left" w:pos="3960"/>
        </w:tabs>
        <w:spacing w:line="360" w:lineRule="auto"/>
      </w:pPr>
    </w:p>
    <w:p w:rsidR="00C16A63" w:rsidRPr="00303B73" w:rsidRDefault="00C16A63" w:rsidP="00C16A63">
      <w:pPr>
        <w:tabs>
          <w:tab w:val="left" w:pos="4500"/>
        </w:tabs>
        <w:spacing w:line="360" w:lineRule="auto"/>
      </w:pPr>
      <w:r>
        <w:tab/>
        <w:t>Malang, 1 Maret  2010</w:t>
      </w:r>
    </w:p>
    <w:p w:rsidR="00C16A63" w:rsidRPr="00E12C1A" w:rsidRDefault="00C16A63" w:rsidP="00C16A63">
      <w:pPr>
        <w:tabs>
          <w:tab w:val="left" w:pos="4500"/>
        </w:tabs>
        <w:spacing w:line="360" w:lineRule="auto"/>
      </w:pPr>
    </w:p>
    <w:p w:rsidR="00C16A63" w:rsidRDefault="00C16A63" w:rsidP="00C16A63">
      <w:pPr>
        <w:tabs>
          <w:tab w:val="left" w:pos="3960"/>
        </w:tabs>
        <w:spacing w:line="360" w:lineRule="auto"/>
      </w:pPr>
      <w:r>
        <w:tab/>
      </w:r>
      <w:r>
        <w:tab/>
        <w:t xml:space="preserve">   Pelaksana,</w:t>
      </w:r>
    </w:p>
    <w:p w:rsidR="00C16A63" w:rsidRDefault="00C16A63" w:rsidP="00C16A63">
      <w:pPr>
        <w:tabs>
          <w:tab w:val="left" w:pos="3960"/>
        </w:tabs>
        <w:spacing w:line="360" w:lineRule="auto"/>
      </w:pPr>
    </w:p>
    <w:p w:rsidR="00C16A63" w:rsidRDefault="00C16A63" w:rsidP="00C16A63">
      <w:pPr>
        <w:tabs>
          <w:tab w:val="left" w:pos="3960"/>
        </w:tabs>
        <w:spacing w:line="360" w:lineRule="auto"/>
        <w:ind w:left="5040"/>
      </w:pPr>
    </w:p>
    <w:p w:rsidR="00C16A63" w:rsidRPr="00EE6C2D" w:rsidRDefault="00C16A63" w:rsidP="00C16A63">
      <w:pPr>
        <w:tabs>
          <w:tab w:val="left" w:pos="2340"/>
        </w:tabs>
      </w:pPr>
      <w:r>
        <w:tab/>
      </w:r>
      <w:r>
        <w:tab/>
      </w:r>
      <w:r>
        <w:tab/>
      </w:r>
      <w:r>
        <w:tab/>
        <w:t xml:space="preserve">   Sri Astutik Ningtiyas</w:t>
      </w:r>
    </w:p>
    <w:p w:rsidR="00C16A63" w:rsidRPr="00EE6C2D" w:rsidRDefault="00C16A63" w:rsidP="00C16A63">
      <w:pPr>
        <w:tabs>
          <w:tab w:val="left" w:pos="3960"/>
        </w:tabs>
        <w:ind w:left="5041" w:hanging="539"/>
      </w:pPr>
      <w:r>
        <w:t>NIM. 406322403724</w:t>
      </w:r>
    </w:p>
    <w:p w:rsidR="00C16A63" w:rsidRDefault="00C16A63" w:rsidP="00C16A63">
      <w:pPr>
        <w:tabs>
          <w:tab w:val="left" w:pos="3960"/>
        </w:tabs>
        <w:ind w:left="5041" w:hanging="539"/>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numPr>
          <w:ilvl w:val="0"/>
          <w:numId w:val="8"/>
        </w:numPr>
        <w:tabs>
          <w:tab w:val="clear" w:pos="1353"/>
        </w:tabs>
        <w:spacing w:after="0" w:line="360" w:lineRule="auto"/>
        <w:ind w:left="440" w:hanging="437"/>
      </w:pPr>
      <w:r>
        <w:rPr>
          <w:b/>
        </w:rPr>
        <w:t>ANGGOTA  PELAKSANA 3</w:t>
      </w:r>
    </w:p>
    <w:p w:rsidR="00C16A63" w:rsidRDefault="00C16A63" w:rsidP="00C16A63">
      <w:pPr>
        <w:autoSpaceDE w:val="0"/>
        <w:autoSpaceDN w:val="0"/>
        <w:adjustRightInd w:val="0"/>
        <w:ind w:left="720" w:hanging="720"/>
        <w:rPr>
          <w:vertAlign w:val="subscript"/>
        </w:rPr>
      </w:pPr>
    </w:p>
    <w:p w:rsidR="00C16A63" w:rsidRPr="00625897" w:rsidRDefault="00C16A63" w:rsidP="00C16A63">
      <w:pPr>
        <w:tabs>
          <w:tab w:val="left" w:pos="2340"/>
        </w:tabs>
        <w:ind w:left="360"/>
      </w:pPr>
      <w:r>
        <w:t>Nama</w:t>
      </w:r>
      <w:r>
        <w:tab/>
        <w:t>: Artika Septiana</w:t>
      </w:r>
    </w:p>
    <w:p w:rsidR="00C16A63" w:rsidRPr="00EE6C2D" w:rsidRDefault="00C16A63" w:rsidP="00C16A63">
      <w:pPr>
        <w:tabs>
          <w:tab w:val="left" w:pos="2340"/>
        </w:tabs>
        <w:ind w:left="360"/>
      </w:pPr>
      <w:r>
        <w:lastRenderedPageBreak/>
        <w:t>TTL</w:t>
      </w:r>
      <w:r>
        <w:tab/>
        <w:t>: Bojonegoro, 30 September 1990</w:t>
      </w:r>
    </w:p>
    <w:p w:rsidR="00C16A63" w:rsidRPr="00721349" w:rsidRDefault="00C16A63" w:rsidP="00C16A63">
      <w:pPr>
        <w:tabs>
          <w:tab w:val="left" w:pos="2340"/>
        </w:tabs>
        <w:ind w:left="360"/>
      </w:pPr>
      <w:r>
        <w:t>Jenis kelamin</w:t>
      </w:r>
      <w:r>
        <w:tab/>
        <w:t>: Perempuan</w:t>
      </w:r>
    </w:p>
    <w:p w:rsidR="00C16A63" w:rsidRPr="00EE6C2D" w:rsidRDefault="00C16A63" w:rsidP="00C16A63">
      <w:pPr>
        <w:ind w:left="2380" w:hanging="2020"/>
      </w:pPr>
      <w:r w:rsidRPr="00590E4B">
        <w:t>Alamat asal</w:t>
      </w:r>
      <w:r w:rsidRPr="00590E4B">
        <w:tab/>
        <w:t xml:space="preserve">: </w:t>
      </w:r>
      <w:r>
        <w:t>Ds. TlogorejoRT/RW 14/04, Kepohbaru, Bojonegoro</w:t>
      </w:r>
    </w:p>
    <w:p w:rsidR="00C16A63" w:rsidRPr="00590E4B" w:rsidRDefault="00C16A63" w:rsidP="00C16A63">
      <w:pPr>
        <w:tabs>
          <w:tab w:val="left" w:pos="2340"/>
        </w:tabs>
        <w:ind w:left="360"/>
        <w:rPr>
          <w:lang w:val="sv-SE"/>
        </w:rPr>
      </w:pPr>
      <w:r w:rsidRPr="00590E4B">
        <w:rPr>
          <w:lang w:val="sv-SE"/>
        </w:rPr>
        <w:t>Agama</w:t>
      </w:r>
      <w:r w:rsidRPr="00590E4B">
        <w:rPr>
          <w:lang w:val="sv-SE"/>
        </w:rPr>
        <w:tab/>
        <w:t>: Islam</w:t>
      </w:r>
    </w:p>
    <w:p w:rsidR="00C16A63" w:rsidRPr="00590E4B" w:rsidRDefault="00C16A63" w:rsidP="00C16A63">
      <w:pPr>
        <w:tabs>
          <w:tab w:val="left" w:pos="2340"/>
        </w:tabs>
        <w:ind w:left="360"/>
        <w:rPr>
          <w:lang w:val="sv-SE"/>
        </w:rPr>
      </w:pPr>
      <w:r w:rsidRPr="00590E4B">
        <w:rPr>
          <w:lang w:val="sv-SE"/>
        </w:rPr>
        <w:t>Status</w:t>
      </w:r>
      <w:r w:rsidRPr="00590E4B">
        <w:rPr>
          <w:lang w:val="sv-SE"/>
        </w:rPr>
        <w:tab/>
        <w:t>: Mahasiswa</w:t>
      </w:r>
    </w:p>
    <w:p w:rsidR="00C16A63" w:rsidRPr="00590E4B" w:rsidRDefault="00C16A63" w:rsidP="00C16A63">
      <w:pPr>
        <w:tabs>
          <w:tab w:val="left" w:pos="3960"/>
        </w:tabs>
        <w:spacing w:line="360" w:lineRule="auto"/>
        <w:ind w:left="360"/>
        <w:rPr>
          <w:lang w:val="sv-SE"/>
        </w:rPr>
      </w:pPr>
    </w:p>
    <w:p w:rsidR="00C16A63" w:rsidRPr="008E03EC" w:rsidRDefault="00C16A63" w:rsidP="00C16A63">
      <w:pPr>
        <w:pStyle w:val="Heading2"/>
        <w:tabs>
          <w:tab w:val="left" w:pos="3960"/>
        </w:tabs>
        <w:rPr>
          <w:i/>
          <w:sz w:val="24"/>
        </w:rPr>
      </w:pPr>
      <w:proofErr w:type="spellStart"/>
      <w:r w:rsidRPr="008E03EC">
        <w:rPr>
          <w:i/>
          <w:sz w:val="24"/>
        </w:rPr>
        <w:t>Riwayat</w:t>
      </w:r>
      <w:proofErr w:type="spellEnd"/>
      <w:r w:rsidRPr="008E03EC">
        <w:rPr>
          <w:i/>
          <w:sz w:val="24"/>
        </w:rPr>
        <w:t xml:space="preserve"> </w:t>
      </w:r>
      <w:proofErr w:type="spellStart"/>
      <w:r w:rsidRPr="008E03EC">
        <w:rPr>
          <w:i/>
          <w:sz w:val="24"/>
        </w:rPr>
        <w:t>Pendidikan</w:t>
      </w:r>
      <w:proofErr w:type="spellEnd"/>
    </w:p>
    <w:tbl>
      <w:tblPr>
        <w:tblpPr w:leftFromText="180" w:rightFromText="180" w:vertAnchor="text" w:horzAnchor="margin" w:tblpY="11"/>
        <w:tblW w:w="8804" w:type="dxa"/>
        <w:tblLayout w:type="fixed"/>
        <w:tblLook w:val="0000"/>
      </w:tblPr>
      <w:tblGrid>
        <w:gridCol w:w="534"/>
        <w:gridCol w:w="1948"/>
        <w:gridCol w:w="2936"/>
        <w:gridCol w:w="1559"/>
        <w:gridCol w:w="1827"/>
      </w:tblGrid>
      <w:tr w:rsidR="00C16A63" w:rsidTr="00E45687">
        <w:trPr>
          <w:trHeight w:val="285"/>
        </w:trPr>
        <w:tc>
          <w:tcPr>
            <w:tcW w:w="534" w:type="dxa"/>
            <w:tcBorders>
              <w:top w:val="single" w:sz="6" w:space="0" w:color="auto"/>
              <w:left w:val="single" w:sz="6" w:space="0" w:color="auto"/>
              <w:bottom w:val="nil"/>
              <w:right w:val="single" w:sz="6" w:space="0" w:color="auto"/>
            </w:tcBorders>
          </w:tcPr>
          <w:p w:rsidR="00C16A63" w:rsidRDefault="00C16A63" w:rsidP="00E45687">
            <w:pPr>
              <w:spacing w:line="360" w:lineRule="auto"/>
              <w:ind w:left="284" w:hanging="284"/>
              <w:jc w:val="both"/>
            </w:pPr>
            <w:r>
              <w:t>No</w:t>
            </w:r>
          </w:p>
        </w:tc>
        <w:tc>
          <w:tcPr>
            <w:tcW w:w="1948"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Pendidikan</w:t>
            </w:r>
          </w:p>
        </w:tc>
        <w:tc>
          <w:tcPr>
            <w:tcW w:w="2936"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Tempat</w:t>
            </w:r>
          </w:p>
        </w:tc>
        <w:tc>
          <w:tcPr>
            <w:tcW w:w="3386" w:type="dxa"/>
            <w:gridSpan w:val="2"/>
            <w:tcBorders>
              <w:top w:val="single" w:sz="6" w:space="0" w:color="auto"/>
              <w:left w:val="nil"/>
              <w:bottom w:val="single" w:sz="6" w:space="0" w:color="auto"/>
              <w:right w:val="single" w:sz="6" w:space="0" w:color="auto"/>
            </w:tcBorders>
          </w:tcPr>
          <w:p w:rsidR="00C16A63" w:rsidRDefault="00C16A63" w:rsidP="00E45687">
            <w:pPr>
              <w:spacing w:line="360" w:lineRule="auto"/>
              <w:ind w:left="284" w:hanging="284"/>
              <w:jc w:val="center"/>
            </w:pPr>
            <w:r>
              <w:t>Tahun</w:t>
            </w:r>
          </w:p>
        </w:tc>
      </w:tr>
      <w:tr w:rsidR="00C16A63" w:rsidTr="00E45687">
        <w:trPr>
          <w:trHeight w:val="290"/>
        </w:trPr>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p>
        </w:tc>
        <w:tc>
          <w:tcPr>
            <w:tcW w:w="2936" w:type="dxa"/>
            <w:tcBorders>
              <w:top w:val="nil"/>
              <w:left w:val="nil"/>
              <w:bottom w:val="nil"/>
              <w:right w:val="single" w:sz="6" w:space="0" w:color="auto"/>
            </w:tcBorders>
          </w:tcPr>
          <w:p w:rsidR="00C16A63" w:rsidRDefault="00C16A63" w:rsidP="00E45687">
            <w:pPr>
              <w:spacing w:line="360" w:lineRule="auto"/>
              <w:ind w:left="284" w:hanging="284"/>
              <w:jc w:val="both"/>
            </w:pPr>
          </w:p>
        </w:tc>
        <w:tc>
          <w:tcPr>
            <w:tcW w:w="1559" w:type="dxa"/>
            <w:tcBorders>
              <w:top w:val="single" w:sz="6" w:space="0" w:color="auto"/>
              <w:left w:val="nil"/>
              <w:bottom w:val="nil"/>
              <w:right w:val="single" w:sz="6" w:space="0" w:color="auto"/>
            </w:tcBorders>
          </w:tcPr>
          <w:p w:rsidR="00C16A63" w:rsidRDefault="00C16A63" w:rsidP="00E45687">
            <w:pPr>
              <w:spacing w:line="360" w:lineRule="auto"/>
              <w:ind w:left="284" w:hanging="284"/>
              <w:jc w:val="center"/>
            </w:pPr>
            <w:r>
              <w:t>Dari</w:t>
            </w:r>
          </w:p>
        </w:tc>
        <w:tc>
          <w:tcPr>
            <w:tcW w:w="1827" w:type="dxa"/>
            <w:tcBorders>
              <w:top w:val="single" w:sz="6" w:space="0" w:color="auto"/>
              <w:left w:val="nil"/>
              <w:bottom w:val="nil"/>
              <w:right w:val="single" w:sz="6" w:space="0" w:color="auto"/>
            </w:tcBorders>
          </w:tcPr>
          <w:p w:rsidR="00C16A63" w:rsidRDefault="00C16A63" w:rsidP="00E45687">
            <w:pPr>
              <w:spacing w:line="360" w:lineRule="auto"/>
              <w:ind w:left="284" w:hanging="284"/>
              <w:jc w:val="center"/>
            </w:pPr>
            <w:r>
              <w:t>Sampai</w:t>
            </w:r>
          </w:p>
        </w:tc>
      </w:tr>
      <w:tr w:rsidR="00C16A63" w:rsidTr="00E45687">
        <w:tc>
          <w:tcPr>
            <w:tcW w:w="534" w:type="dxa"/>
            <w:tcBorders>
              <w:top w:val="single" w:sz="6" w:space="0" w:color="auto"/>
              <w:left w:val="single" w:sz="6" w:space="0" w:color="auto"/>
              <w:bottom w:val="nil"/>
              <w:right w:val="single" w:sz="6" w:space="0" w:color="auto"/>
            </w:tcBorders>
          </w:tcPr>
          <w:p w:rsidR="00C16A63" w:rsidRDefault="00C16A63" w:rsidP="00E45687">
            <w:pPr>
              <w:spacing w:line="360" w:lineRule="auto"/>
              <w:ind w:left="284" w:hanging="284"/>
              <w:jc w:val="both"/>
            </w:pPr>
            <w:r>
              <w:t>1.</w:t>
            </w:r>
          </w:p>
        </w:tc>
        <w:tc>
          <w:tcPr>
            <w:tcW w:w="1948"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SD</w:t>
            </w:r>
          </w:p>
        </w:tc>
        <w:tc>
          <w:tcPr>
            <w:tcW w:w="2936" w:type="dxa"/>
            <w:tcBorders>
              <w:top w:val="single" w:sz="6" w:space="0" w:color="auto"/>
              <w:left w:val="nil"/>
              <w:bottom w:val="nil"/>
              <w:right w:val="single" w:sz="6" w:space="0" w:color="auto"/>
            </w:tcBorders>
          </w:tcPr>
          <w:p w:rsidR="00C16A63" w:rsidRPr="00EE6C2D" w:rsidRDefault="00C16A63" w:rsidP="00E45687">
            <w:pPr>
              <w:spacing w:line="360" w:lineRule="auto"/>
              <w:ind w:left="284" w:hanging="284"/>
              <w:jc w:val="both"/>
            </w:pPr>
            <w:r>
              <w:t>SDN 1 Baureno</w:t>
            </w:r>
          </w:p>
        </w:tc>
        <w:tc>
          <w:tcPr>
            <w:tcW w:w="1559"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1994</w:t>
            </w:r>
          </w:p>
        </w:tc>
        <w:tc>
          <w:tcPr>
            <w:tcW w:w="1827" w:type="dxa"/>
            <w:tcBorders>
              <w:top w:val="single" w:sz="6" w:space="0" w:color="auto"/>
              <w:left w:val="nil"/>
              <w:bottom w:val="nil"/>
              <w:right w:val="single" w:sz="6" w:space="0" w:color="auto"/>
            </w:tcBorders>
          </w:tcPr>
          <w:p w:rsidR="00C16A63" w:rsidRDefault="00C16A63" w:rsidP="00E45687">
            <w:pPr>
              <w:spacing w:line="360" w:lineRule="auto"/>
              <w:ind w:left="284" w:hanging="284"/>
              <w:jc w:val="both"/>
            </w:pPr>
            <w:r>
              <w:t>2000</w:t>
            </w:r>
          </w:p>
        </w:tc>
      </w:tr>
      <w:tr w:rsidR="00C16A63" w:rsidTr="00E45687">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r>
              <w:t>2.</w:t>
            </w: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r>
              <w:t>SMP</w:t>
            </w:r>
          </w:p>
        </w:tc>
        <w:tc>
          <w:tcPr>
            <w:tcW w:w="2936" w:type="dxa"/>
            <w:tcBorders>
              <w:top w:val="nil"/>
              <w:left w:val="nil"/>
              <w:bottom w:val="nil"/>
              <w:right w:val="single" w:sz="6" w:space="0" w:color="auto"/>
            </w:tcBorders>
          </w:tcPr>
          <w:p w:rsidR="00C16A63" w:rsidRPr="00EE6C2D" w:rsidRDefault="00C16A63" w:rsidP="00E45687">
            <w:pPr>
              <w:spacing w:line="360" w:lineRule="auto"/>
              <w:ind w:left="284" w:hanging="284"/>
              <w:jc w:val="both"/>
            </w:pPr>
            <w:r>
              <w:t>SMPN 1 Baureno</w:t>
            </w:r>
          </w:p>
        </w:tc>
        <w:tc>
          <w:tcPr>
            <w:tcW w:w="1559" w:type="dxa"/>
            <w:tcBorders>
              <w:top w:val="nil"/>
              <w:left w:val="nil"/>
              <w:bottom w:val="nil"/>
              <w:right w:val="single" w:sz="6" w:space="0" w:color="auto"/>
            </w:tcBorders>
          </w:tcPr>
          <w:p w:rsidR="00C16A63" w:rsidRDefault="00C16A63" w:rsidP="00E45687">
            <w:pPr>
              <w:spacing w:line="360" w:lineRule="auto"/>
              <w:ind w:left="284" w:hanging="284"/>
              <w:jc w:val="both"/>
            </w:pPr>
            <w:r>
              <w:t>2000</w:t>
            </w:r>
          </w:p>
        </w:tc>
        <w:tc>
          <w:tcPr>
            <w:tcW w:w="1827" w:type="dxa"/>
            <w:tcBorders>
              <w:top w:val="nil"/>
              <w:left w:val="nil"/>
              <w:bottom w:val="nil"/>
              <w:right w:val="single" w:sz="6" w:space="0" w:color="auto"/>
            </w:tcBorders>
          </w:tcPr>
          <w:p w:rsidR="00C16A63" w:rsidRDefault="00C16A63" w:rsidP="00E45687">
            <w:pPr>
              <w:spacing w:line="360" w:lineRule="auto"/>
              <w:ind w:left="284" w:hanging="284"/>
              <w:jc w:val="both"/>
            </w:pPr>
            <w:r>
              <w:t>2003</w:t>
            </w:r>
          </w:p>
        </w:tc>
      </w:tr>
      <w:tr w:rsidR="00C16A63" w:rsidTr="00E45687">
        <w:tc>
          <w:tcPr>
            <w:tcW w:w="534" w:type="dxa"/>
            <w:tcBorders>
              <w:top w:val="nil"/>
              <w:left w:val="single" w:sz="6" w:space="0" w:color="auto"/>
              <w:bottom w:val="nil"/>
              <w:right w:val="single" w:sz="6" w:space="0" w:color="auto"/>
            </w:tcBorders>
          </w:tcPr>
          <w:p w:rsidR="00C16A63" w:rsidRDefault="00C16A63" w:rsidP="00E45687">
            <w:pPr>
              <w:spacing w:line="360" w:lineRule="auto"/>
              <w:ind w:left="284" w:hanging="284"/>
              <w:jc w:val="both"/>
            </w:pPr>
            <w:r>
              <w:t>3</w:t>
            </w:r>
          </w:p>
        </w:tc>
        <w:tc>
          <w:tcPr>
            <w:tcW w:w="1948" w:type="dxa"/>
            <w:tcBorders>
              <w:top w:val="nil"/>
              <w:left w:val="nil"/>
              <w:bottom w:val="nil"/>
              <w:right w:val="single" w:sz="6" w:space="0" w:color="auto"/>
            </w:tcBorders>
          </w:tcPr>
          <w:p w:rsidR="00C16A63" w:rsidRDefault="00C16A63" w:rsidP="00E45687">
            <w:pPr>
              <w:spacing w:line="360" w:lineRule="auto"/>
              <w:ind w:left="284" w:hanging="284"/>
              <w:jc w:val="both"/>
            </w:pPr>
            <w:r>
              <w:t>SMA</w:t>
            </w:r>
          </w:p>
        </w:tc>
        <w:tc>
          <w:tcPr>
            <w:tcW w:w="2936" w:type="dxa"/>
            <w:tcBorders>
              <w:top w:val="nil"/>
              <w:left w:val="nil"/>
              <w:bottom w:val="nil"/>
              <w:right w:val="single" w:sz="6" w:space="0" w:color="auto"/>
            </w:tcBorders>
          </w:tcPr>
          <w:p w:rsidR="00C16A63" w:rsidRPr="00EE6C2D" w:rsidRDefault="00C16A63" w:rsidP="00E45687">
            <w:pPr>
              <w:spacing w:line="360" w:lineRule="auto"/>
              <w:ind w:left="284" w:hanging="284"/>
              <w:jc w:val="both"/>
            </w:pPr>
            <w:r>
              <w:t>SMAN 1 Bojonegoro</w:t>
            </w:r>
          </w:p>
        </w:tc>
        <w:tc>
          <w:tcPr>
            <w:tcW w:w="1559" w:type="dxa"/>
            <w:tcBorders>
              <w:top w:val="nil"/>
              <w:left w:val="nil"/>
              <w:bottom w:val="nil"/>
              <w:right w:val="single" w:sz="6" w:space="0" w:color="auto"/>
            </w:tcBorders>
          </w:tcPr>
          <w:p w:rsidR="00C16A63" w:rsidRDefault="00C16A63" w:rsidP="00E45687">
            <w:pPr>
              <w:spacing w:line="360" w:lineRule="auto"/>
              <w:ind w:left="284" w:hanging="284"/>
              <w:jc w:val="both"/>
            </w:pPr>
            <w:r>
              <w:t>2003</w:t>
            </w:r>
          </w:p>
        </w:tc>
        <w:tc>
          <w:tcPr>
            <w:tcW w:w="1827" w:type="dxa"/>
            <w:tcBorders>
              <w:top w:val="nil"/>
              <w:left w:val="nil"/>
              <w:bottom w:val="nil"/>
              <w:right w:val="single" w:sz="6" w:space="0" w:color="auto"/>
            </w:tcBorders>
          </w:tcPr>
          <w:p w:rsidR="00C16A63" w:rsidRPr="001030A1" w:rsidRDefault="00C16A63" w:rsidP="00E45687">
            <w:pPr>
              <w:spacing w:line="360" w:lineRule="auto"/>
              <w:ind w:left="284" w:hanging="284"/>
              <w:jc w:val="both"/>
            </w:pPr>
            <w:r>
              <w:t>2008</w:t>
            </w:r>
          </w:p>
        </w:tc>
      </w:tr>
      <w:tr w:rsidR="00C16A63" w:rsidTr="00E45687">
        <w:tc>
          <w:tcPr>
            <w:tcW w:w="534" w:type="dxa"/>
            <w:tcBorders>
              <w:top w:val="nil"/>
              <w:left w:val="single" w:sz="6" w:space="0" w:color="auto"/>
              <w:bottom w:val="single" w:sz="4" w:space="0" w:color="auto"/>
              <w:right w:val="single" w:sz="6" w:space="0" w:color="auto"/>
            </w:tcBorders>
          </w:tcPr>
          <w:p w:rsidR="00C16A63" w:rsidRDefault="00C16A63" w:rsidP="00E45687">
            <w:pPr>
              <w:spacing w:line="360" w:lineRule="auto"/>
              <w:ind w:left="284" w:hanging="284"/>
              <w:jc w:val="both"/>
            </w:pPr>
            <w:r>
              <w:t xml:space="preserve">4. </w:t>
            </w:r>
          </w:p>
        </w:tc>
        <w:tc>
          <w:tcPr>
            <w:tcW w:w="1948"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Perguruan Tinggi</w:t>
            </w:r>
          </w:p>
        </w:tc>
        <w:tc>
          <w:tcPr>
            <w:tcW w:w="2936"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Universitas Negeri Malang</w:t>
            </w:r>
          </w:p>
        </w:tc>
        <w:tc>
          <w:tcPr>
            <w:tcW w:w="1559" w:type="dxa"/>
            <w:tcBorders>
              <w:top w:val="nil"/>
              <w:left w:val="nil"/>
              <w:bottom w:val="single" w:sz="4" w:space="0" w:color="auto"/>
              <w:right w:val="single" w:sz="6" w:space="0" w:color="auto"/>
            </w:tcBorders>
          </w:tcPr>
          <w:p w:rsidR="00C16A63" w:rsidRPr="001030A1" w:rsidRDefault="00C16A63" w:rsidP="00E45687">
            <w:pPr>
              <w:spacing w:line="360" w:lineRule="auto"/>
              <w:ind w:left="284" w:hanging="284"/>
              <w:jc w:val="both"/>
            </w:pPr>
            <w:r>
              <w:t>2008</w:t>
            </w:r>
          </w:p>
        </w:tc>
        <w:tc>
          <w:tcPr>
            <w:tcW w:w="1827" w:type="dxa"/>
            <w:tcBorders>
              <w:top w:val="nil"/>
              <w:left w:val="nil"/>
              <w:bottom w:val="single" w:sz="4" w:space="0" w:color="auto"/>
              <w:right w:val="single" w:sz="6" w:space="0" w:color="auto"/>
            </w:tcBorders>
          </w:tcPr>
          <w:p w:rsidR="00C16A63" w:rsidRDefault="00C16A63" w:rsidP="00E45687">
            <w:pPr>
              <w:spacing w:line="360" w:lineRule="auto"/>
              <w:ind w:left="284" w:hanging="284"/>
              <w:jc w:val="both"/>
            </w:pPr>
            <w:r>
              <w:t>sekarang</w:t>
            </w:r>
          </w:p>
        </w:tc>
      </w:tr>
    </w:tbl>
    <w:p w:rsidR="00C16A63" w:rsidRDefault="00C16A63" w:rsidP="00C16A63">
      <w:pPr>
        <w:tabs>
          <w:tab w:val="left" w:pos="3960"/>
        </w:tabs>
        <w:spacing w:line="360" w:lineRule="auto"/>
      </w:pPr>
    </w:p>
    <w:p w:rsidR="00C16A63" w:rsidRDefault="00C16A63" w:rsidP="00C16A63">
      <w:pPr>
        <w:tabs>
          <w:tab w:val="left" w:pos="3960"/>
        </w:tabs>
        <w:spacing w:line="360" w:lineRule="auto"/>
      </w:pPr>
    </w:p>
    <w:p w:rsidR="00C16A63" w:rsidRPr="00303B73" w:rsidRDefault="00C16A63" w:rsidP="00C16A63">
      <w:pPr>
        <w:tabs>
          <w:tab w:val="left" w:pos="4500"/>
        </w:tabs>
        <w:spacing w:line="360" w:lineRule="auto"/>
      </w:pPr>
      <w:r>
        <w:tab/>
        <w:t>Malang, 1 Maret  2010</w:t>
      </w:r>
    </w:p>
    <w:p w:rsidR="00C16A63" w:rsidRPr="00303B73" w:rsidRDefault="00C16A63" w:rsidP="00C16A63">
      <w:pPr>
        <w:tabs>
          <w:tab w:val="left" w:pos="4500"/>
        </w:tabs>
        <w:spacing w:line="360" w:lineRule="auto"/>
      </w:pPr>
    </w:p>
    <w:p w:rsidR="00C16A63" w:rsidRDefault="00C16A63" w:rsidP="00C16A63">
      <w:pPr>
        <w:tabs>
          <w:tab w:val="left" w:pos="3960"/>
        </w:tabs>
        <w:spacing w:line="360" w:lineRule="auto"/>
      </w:pPr>
      <w:r>
        <w:tab/>
      </w:r>
      <w:r>
        <w:tab/>
        <w:t xml:space="preserve">   Pelaksana,</w:t>
      </w:r>
    </w:p>
    <w:p w:rsidR="00C16A63" w:rsidRDefault="00C16A63" w:rsidP="00C16A63">
      <w:pPr>
        <w:tabs>
          <w:tab w:val="left" w:pos="3960"/>
        </w:tabs>
        <w:spacing w:line="360" w:lineRule="auto"/>
      </w:pPr>
    </w:p>
    <w:p w:rsidR="00C16A63" w:rsidRDefault="00C16A63" w:rsidP="00C16A63">
      <w:pPr>
        <w:tabs>
          <w:tab w:val="left" w:pos="3960"/>
        </w:tabs>
        <w:spacing w:line="360" w:lineRule="auto"/>
        <w:ind w:left="5040"/>
      </w:pPr>
    </w:p>
    <w:p w:rsidR="00C16A63" w:rsidRPr="00EE6C2D" w:rsidRDefault="00C16A63" w:rsidP="00C16A63">
      <w:pPr>
        <w:tabs>
          <w:tab w:val="left" w:pos="2340"/>
        </w:tabs>
      </w:pPr>
      <w:r>
        <w:tab/>
      </w:r>
      <w:r>
        <w:tab/>
      </w:r>
      <w:r>
        <w:tab/>
      </w:r>
      <w:r>
        <w:tab/>
        <w:t xml:space="preserve">   Artika Septiana</w:t>
      </w:r>
    </w:p>
    <w:p w:rsidR="00C16A63" w:rsidRPr="00EE6C2D" w:rsidRDefault="00C16A63" w:rsidP="00C16A63">
      <w:pPr>
        <w:tabs>
          <w:tab w:val="left" w:pos="3960"/>
        </w:tabs>
        <w:ind w:left="5041" w:hanging="539"/>
      </w:pPr>
      <w:r>
        <w:t>NIM. 108321409717</w:t>
      </w:r>
    </w:p>
    <w:p w:rsidR="00C16A63" w:rsidRDefault="00C16A63" w:rsidP="00C16A63">
      <w:pPr>
        <w:autoSpaceDE w:val="0"/>
        <w:autoSpaceDN w:val="0"/>
        <w:adjustRightInd w:val="0"/>
        <w:ind w:left="720" w:hanging="720"/>
        <w:rPr>
          <w:i/>
          <w:iCs/>
        </w:rPr>
      </w:pPr>
    </w:p>
    <w:p w:rsidR="00C16A63" w:rsidRDefault="00C16A63" w:rsidP="00C16A63">
      <w:pPr>
        <w:autoSpaceDE w:val="0"/>
        <w:autoSpaceDN w:val="0"/>
        <w:adjustRightInd w:val="0"/>
        <w:ind w:left="720" w:hanging="720"/>
        <w:rPr>
          <w:i/>
          <w:iCs/>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jc w:val="center"/>
        <w:rPr>
          <w:b/>
        </w:rPr>
      </w:pPr>
    </w:p>
    <w:p w:rsidR="00C16A63" w:rsidRDefault="00C16A63" w:rsidP="00C16A63">
      <w:pPr>
        <w:rPr>
          <w:b/>
        </w:rPr>
      </w:pPr>
    </w:p>
    <w:p w:rsidR="00C16A63" w:rsidRDefault="00C16A63" w:rsidP="00C16A63"/>
    <w:p w:rsidR="00C16A63" w:rsidRPr="00C16A63" w:rsidRDefault="00C16A63" w:rsidP="00C16A63"/>
    <w:p w:rsidR="00C16A63" w:rsidRDefault="00C16A63" w:rsidP="0050341C">
      <w:pPr>
        <w:jc w:val="center"/>
      </w:pPr>
    </w:p>
    <w:sectPr w:rsidR="00C16A63" w:rsidSect="00F13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892"/>
    <w:multiLevelType w:val="hybridMultilevel"/>
    <w:tmpl w:val="9830CE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0A6E5FBF"/>
    <w:multiLevelType w:val="hybridMultilevel"/>
    <w:tmpl w:val="9A5668B6"/>
    <w:lvl w:ilvl="0" w:tplc="04090001">
      <w:start w:val="1"/>
      <w:numFmt w:val="bullet"/>
      <w:lvlText w:val=""/>
      <w:lvlJc w:val="left"/>
      <w:pPr>
        <w:tabs>
          <w:tab w:val="num" w:pos="900"/>
        </w:tabs>
        <w:ind w:left="900" w:hanging="360"/>
      </w:pPr>
      <w:rPr>
        <w:rFonts w:ascii="Symbol" w:hAnsi="Symbol" w:hint="default"/>
      </w:rPr>
    </w:lvl>
    <w:lvl w:ilvl="1" w:tplc="E97E32EC">
      <w:start w:val="1"/>
      <w:numFmt w:val="decimal"/>
      <w:lvlText w:val="%2."/>
      <w:lvlJc w:val="left"/>
      <w:pPr>
        <w:tabs>
          <w:tab w:val="num" w:pos="1620"/>
        </w:tabs>
        <w:ind w:left="1620" w:hanging="360"/>
      </w:pPr>
      <w:rPr>
        <w:rFonts w:hint="default"/>
        <w:b w:val="0"/>
        <w:vertAlign w:val="baseline"/>
      </w:rPr>
    </w:lvl>
    <w:lvl w:ilvl="2" w:tplc="64A8219E">
      <w:start w:val="1"/>
      <w:numFmt w:val="lowerLetter"/>
      <w:lvlText w:val="%3."/>
      <w:lvlJc w:val="left"/>
      <w:pPr>
        <w:tabs>
          <w:tab w:val="num" w:pos="2340"/>
        </w:tabs>
        <w:ind w:left="2340" w:hanging="360"/>
      </w:pPr>
      <w:rPr>
        <w:rFonts w:hint="default"/>
        <w:b w:val="0"/>
        <w:vertAlign w:val="baseline"/>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740362D"/>
    <w:multiLevelType w:val="hybridMultilevel"/>
    <w:tmpl w:val="9ADC5350"/>
    <w:lvl w:ilvl="0" w:tplc="0421000F">
      <w:start w:val="1"/>
      <w:numFmt w:val="decimal"/>
      <w:lvlText w:val="%1."/>
      <w:lvlJc w:val="left"/>
      <w:pPr>
        <w:ind w:left="595" w:hanging="360"/>
      </w:pPr>
      <w:rPr>
        <w:rFonts w:hint="default"/>
      </w:rPr>
    </w:lvl>
    <w:lvl w:ilvl="1" w:tplc="04210003" w:tentative="1">
      <w:start w:val="1"/>
      <w:numFmt w:val="bullet"/>
      <w:lvlText w:val="o"/>
      <w:lvlJc w:val="left"/>
      <w:pPr>
        <w:ind w:left="1315" w:hanging="360"/>
      </w:pPr>
      <w:rPr>
        <w:rFonts w:ascii="Courier New" w:hAnsi="Courier New" w:cs="Courier New" w:hint="default"/>
      </w:rPr>
    </w:lvl>
    <w:lvl w:ilvl="2" w:tplc="04210005" w:tentative="1">
      <w:start w:val="1"/>
      <w:numFmt w:val="bullet"/>
      <w:lvlText w:val=""/>
      <w:lvlJc w:val="left"/>
      <w:pPr>
        <w:ind w:left="2035" w:hanging="360"/>
      </w:pPr>
      <w:rPr>
        <w:rFonts w:ascii="Wingdings" w:hAnsi="Wingdings" w:hint="default"/>
      </w:rPr>
    </w:lvl>
    <w:lvl w:ilvl="3" w:tplc="04210001" w:tentative="1">
      <w:start w:val="1"/>
      <w:numFmt w:val="bullet"/>
      <w:lvlText w:val=""/>
      <w:lvlJc w:val="left"/>
      <w:pPr>
        <w:ind w:left="2755" w:hanging="360"/>
      </w:pPr>
      <w:rPr>
        <w:rFonts w:ascii="Symbol" w:hAnsi="Symbol" w:hint="default"/>
      </w:rPr>
    </w:lvl>
    <w:lvl w:ilvl="4" w:tplc="04210003" w:tentative="1">
      <w:start w:val="1"/>
      <w:numFmt w:val="bullet"/>
      <w:lvlText w:val="o"/>
      <w:lvlJc w:val="left"/>
      <w:pPr>
        <w:ind w:left="3475" w:hanging="360"/>
      </w:pPr>
      <w:rPr>
        <w:rFonts w:ascii="Courier New" w:hAnsi="Courier New" w:cs="Courier New" w:hint="default"/>
      </w:rPr>
    </w:lvl>
    <w:lvl w:ilvl="5" w:tplc="04210005" w:tentative="1">
      <w:start w:val="1"/>
      <w:numFmt w:val="bullet"/>
      <w:lvlText w:val=""/>
      <w:lvlJc w:val="left"/>
      <w:pPr>
        <w:ind w:left="4195" w:hanging="360"/>
      </w:pPr>
      <w:rPr>
        <w:rFonts w:ascii="Wingdings" w:hAnsi="Wingdings" w:hint="default"/>
      </w:rPr>
    </w:lvl>
    <w:lvl w:ilvl="6" w:tplc="04210001" w:tentative="1">
      <w:start w:val="1"/>
      <w:numFmt w:val="bullet"/>
      <w:lvlText w:val=""/>
      <w:lvlJc w:val="left"/>
      <w:pPr>
        <w:ind w:left="4915" w:hanging="360"/>
      </w:pPr>
      <w:rPr>
        <w:rFonts w:ascii="Symbol" w:hAnsi="Symbol" w:hint="default"/>
      </w:rPr>
    </w:lvl>
    <w:lvl w:ilvl="7" w:tplc="04210003" w:tentative="1">
      <w:start w:val="1"/>
      <w:numFmt w:val="bullet"/>
      <w:lvlText w:val="o"/>
      <w:lvlJc w:val="left"/>
      <w:pPr>
        <w:ind w:left="5635" w:hanging="360"/>
      </w:pPr>
      <w:rPr>
        <w:rFonts w:ascii="Courier New" w:hAnsi="Courier New" w:cs="Courier New" w:hint="default"/>
      </w:rPr>
    </w:lvl>
    <w:lvl w:ilvl="8" w:tplc="04210005" w:tentative="1">
      <w:start w:val="1"/>
      <w:numFmt w:val="bullet"/>
      <w:lvlText w:val=""/>
      <w:lvlJc w:val="left"/>
      <w:pPr>
        <w:ind w:left="6355" w:hanging="360"/>
      </w:pPr>
      <w:rPr>
        <w:rFonts w:ascii="Wingdings" w:hAnsi="Wingdings" w:hint="default"/>
      </w:rPr>
    </w:lvl>
  </w:abstractNum>
  <w:abstractNum w:abstractNumId="3">
    <w:nsid w:val="1CA4050F"/>
    <w:multiLevelType w:val="hybridMultilevel"/>
    <w:tmpl w:val="9476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270C0"/>
    <w:multiLevelType w:val="hybridMultilevel"/>
    <w:tmpl w:val="931045C2"/>
    <w:lvl w:ilvl="0" w:tplc="0421000F">
      <w:start w:val="1"/>
      <w:numFmt w:val="decimal"/>
      <w:lvlText w:val="%1."/>
      <w:lvlJc w:val="left"/>
      <w:pPr>
        <w:ind w:left="1191" w:hanging="360"/>
      </w:pPr>
    </w:lvl>
    <w:lvl w:ilvl="1" w:tplc="04210019" w:tentative="1">
      <w:start w:val="1"/>
      <w:numFmt w:val="lowerLetter"/>
      <w:lvlText w:val="%2."/>
      <w:lvlJc w:val="left"/>
      <w:pPr>
        <w:ind w:left="1911" w:hanging="360"/>
      </w:pPr>
    </w:lvl>
    <w:lvl w:ilvl="2" w:tplc="0421001B" w:tentative="1">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5">
    <w:nsid w:val="28D1150E"/>
    <w:multiLevelType w:val="hybridMultilevel"/>
    <w:tmpl w:val="F1D65392"/>
    <w:lvl w:ilvl="0" w:tplc="F05C876E">
      <w:start w:val="1"/>
      <w:numFmt w:val="decimal"/>
      <w:lvlText w:val="%1."/>
      <w:lvlJc w:val="left"/>
      <w:pPr>
        <w:ind w:left="595" w:hanging="360"/>
      </w:pPr>
      <w:rPr>
        <w:rFonts w:hint="default"/>
      </w:rPr>
    </w:lvl>
    <w:lvl w:ilvl="1" w:tplc="04210019" w:tentative="1">
      <w:start w:val="1"/>
      <w:numFmt w:val="lowerLetter"/>
      <w:lvlText w:val="%2."/>
      <w:lvlJc w:val="left"/>
      <w:pPr>
        <w:ind w:left="1315" w:hanging="360"/>
      </w:pPr>
    </w:lvl>
    <w:lvl w:ilvl="2" w:tplc="0421001B" w:tentative="1">
      <w:start w:val="1"/>
      <w:numFmt w:val="lowerRoman"/>
      <w:lvlText w:val="%3."/>
      <w:lvlJc w:val="right"/>
      <w:pPr>
        <w:ind w:left="2035" w:hanging="180"/>
      </w:pPr>
    </w:lvl>
    <w:lvl w:ilvl="3" w:tplc="0421000F" w:tentative="1">
      <w:start w:val="1"/>
      <w:numFmt w:val="decimal"/>
      <w:lvlText w:val="%4."/>
      <w:lvlJc w:val="left"/>
      <w:pPr>
        <w:ind w:left="2755" w:hanging="360"/>
      </w:pPr>
    </w:lvl>
    <w:lvl w:ilvl="4" w:tplc="04210019" w:tentative="1">
      <w:start w:val="1"/>
      <w:numFmt w:val="lowerLetter"/>
      <w:lvlText w:val="%5."/>
      <w:lvlJc w:val="left"/>
      <w:pPr>
        <w:ind w:left="3475" w:hanging="360"/>
      </w:pPr>
    </w:lvl>
    <w:lvl w:ilvl="5" w:tplc="0421001B" w:tentative="1">
      <w:start w:val="1"/>
      <w:numFmt w:val="lowerRoman"/>
      <w:lvlText w:val="%6."/>
      <w:lvlJc w:val="right"/>
      <w:pPr>
        <w:ind w:left="4195" w:hanging="180"/>
      </w:pPr>
    </w:lvl>
    <w:lvl w:ilvl="6" w:tplc="0421000F" w:tentative="1">
      <w:start w:val="1"/>
      <w:numFmt w:val="decimal"/>
      <w:lvlText w:val="%7."/>
      <w:lvlJc w:val="left"/>
      <w:pPr>
        <w:ind w:left="4915" w:hanging="360"/>
      </w:pPr>
    </w:lvl>
    <w:lvl w:ilvl="7" w:tplc="04210019" w:tentative="1">
      <w:start w:val="1"/>
      <w:numFmt w:val="lowerLetter"/>
      <w:lvlText w:val="%8."/>
      <w:lvlJc w:val="left"/>
      <w:pPr>
        <w:ind w:left="5635" w:hanging="360"/>
      </w:pPr>
    </w:lvl>
    <w:lvl w:ilvl="8" w:tplc="0421001B" w:tentative="1">
      <w:start w:val="1"/>
      <w:numFmt w:val="lowerRoman"/>
      <w:lvlText w:val="%9."/>
      <w:lvlJc w:val="right"/>
      <w:pPr>
        <w:ind w:left="6355" w:hanging="180"/>
      </w:pPr>
    </w:lvl>
  </w:abstractNum>
  <w:abstractNum w:abstractNumId="6">
    <w:nsid w:val="3C0009F2"/>
    <w:multiLevelType w:val="hybridMultilevel"/>
    <w:tmpl w:val="7DC464C2"/>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447909FD"/>
    <w:multiLevelType w:val="hybridMultilevel"/>
    <w:tmpl w:val="5E1A921E"/>
    <w:lvl w:ilvl="0" w:tplc="9EF24BE0">
      <w:start w:val="1"/>
      <w:numFmt w:val="decimal"/>
      <w:lvlText w:val="%1."/>
      <w:lvlJc w:val="left"/>
      <w:pPr>
        <w:ind w:left="955" w:hanging="360"/>
      </w:pPr>
      <w:rPr>
        <w:rFonts w:hint="default"/>
      </w:rPr>
    </w:lvl>
    <w:lvl w:ilvl="1" w:tplc="04210019" w:tentative="1">
      <w:start w:val="1"/>
      <w:numFmt w:val="lowerLetter"/>
      <w:lvlText w:val="%2."/>
      <w:lvlJc w:val="left"/>
      <w:pPr>
        <w:ind w:left="1675" w:hanging="360"/>
      </w:pPr>
    </w:lvl>
    <w:lvl w:ilvl="2" w:tplc="0421001B" w:tentative="1">
      <w:start w:val="1"/>
      <w:numFmt w:val="lowerRoman"/>
      <w:lvlText w:val="%3."/>
      <w:lvlJc w:val="right"/>
      <w:pPr>
        <w:ind w:left="2395" w:hanging="180"/>
      </w:pPr>
    </w:lvl>
    <w:lvl w:ilvl="3" w:tplc="0421000F" w:tentative="1">
      <w:start w:val="1"/>
      <w:numFmt w:val="decimal"/>
      <w:lvlText w:val="%4."/>
      <w:lvlJc w:val="left"/>
      <w:pPr>
        <w:ind w:left="3115" w:hanging="360"/>
      </w:pPr>
    </w:lvl>
    <w:lvl w:ilvl="4" w:tplc="04210019" w:tentative="1">
      <w:start w:val="1"/>
      <w:numFmt w:val="lowerLetter"/>
      <w:lvlText w:val="%5."/>
      <w:lvlJc w:val="left"/>
      <w:pPr>
        <w:ind w:left="3835" w:hanging="360"/>
      </w:pPr>
    </w:lvl>
    <w:lvl w:ilvl="5" w:tplc="0421001B" w:tentative="1">
      <w:start w:val="1"/>
      <w:numFmt w:val="lowerRoman"/>
      <w:lvlText w:val="%6."/>
      <w:lvlJc w:val="right"/>
      <w:pPr>
        <w:ind w:left="4555" w:hanging="180"/>
      </w:pPr>
    </w:lvl>
    <w:lvl w:ilvl="6" w:tplc="0421000F" w:tentative="1">
      <w:start w:val="1"/>
      <w:numFmt w:val="decimal"/>
      <w:lvlText w:val="%7."/>
      <w:lvlJc w:val="left"/>
      <w:pPr>
        <w:ind w:left="5275" w:hanging="360"/>
      </w:pPr>
    </w:lvl>
    <w:lvl w:ilvl="7" w:tplc="04210019" w:tentative="1">
      <w:start w:val="1"/>
      <w:numFmt w:val="lowerLetter"/>
      <w:lvlText w:val="%8."/>
      <w:lvlJc w:val="left"/>
      <w:pPr>
        <w:ind w:left="5995" w:hanging="360"/>
      </w:pPr>
    </w:lvl>
    <w:lvl w:ilvl="8" w:tplc="0421001B" w:tentative="1">
      <w:start w:val="1"/>
      <w:numFmt w:val="lowerRoman"/>
      <w:lvlText w:val="%9."/>
      <w:lvlJc w:val="right"/>
      <w:pPr>
        <w:ind w:left="6715" w:hanging="180"/>
      </w:pPr>
    </w:lvl>
  </w:abstractNum>
  <w:abstractNum w:abstractNumId="8">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48552FD4"/>
    <w:multiLevelType w:val="hybridMultilevel"/>
    <w:tmpl w:val="2B18C69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8F92388"/>
    <w:multiLevelType w:val="hybridMultilevel"/>
    <w:tmpl w:val="0156BD0A"/>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1">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nsid w:val="784C40BD"/>
    <w:multiLevelType w:val="hybridMultilevel"/>
    <w:tmpl w:val="391A0230"/>
    <w:lvl w:ilvl="0" w:tplc="645217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12"/>
  </w:num>
  <w:num w:numId="6">
    <w:abstractNumId w:val="2"/>
  </w:num>
  <w:num w:numId="7">
    <w:abstractNumId w:val="7"/>
  </w:num>
  <w:num w:numId="8">
    <w:abstractNumId w:val="11"/>
  </w:num>
  <w:num w:numId="9">
    <w:abstractNumId w:val="9"/>
  </w:num>
  <w:num w:numId="10">
    <w:abstractNumId w:val="10"/>
  </w:num>
  <w:num w:numId="11">
    <w:abstractNumId w:val="5"/>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50341C"/>
    <w:rsid w:val="00031E60"/>
    <w:rsid w:val="0005402A"/>
    <w:rsid w:val="00166ACE"/>
    <w:rsid w:val="00234F55"/>
    <w:rsid w:val="003F1A84"/>
    <w:rsid w:val="004260DB"/>
    <w:rsid w:val="00435D8E"/>
    <w:rsid w:val="0050341C"/>
    <w:rsid w:val="00607A8F"/>
    <w:rsid w:val="00607D1A"/>
    <w:rsid w:val="006811F2"/>
    <w:rsid w:val="00783130"/>
    <w:rsid w:val="00785710"/>
    <w:rsid w:val="007B5309"/>
    <w:rsid w:val="008A6B0D"/>
    <w:rsid w:val="008B24B2"/>
    <w:rsid w:val="009E5407"/>
    <w:rsid w:val="00A37671"/>
    <w:rsid w:val="00A71E88"/>
    <w:rsid w:val="00AB73E2"/>
    <w:rsid w:val="00AD01CA"/>
    <w:rsid w:val="00AD4143"/>
    <w:rsid w:val="00C16A63"/>
    <w:rsid w:val="00C44A34"/>
    <w:rsid w:val="00D87788"/>
    <w:rsid w:val="00E21A9F"/>
    <w:rsid w:val="00EA00CC"/>
    <w:rsid w:val="00EA28B9"/>
    <w:rsid w:val="00EA6A3D"/>
    <w:rsid w:val="00F00A4B"/>
    <w:rsid w:val="00F017AE"/>
    <w:rsid w:val="00F138E1"/>
    <w:rsid w:val="00FA64B4"/>
    <w:rsid w:val="00FD1B21"/>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1"/>
  </w:style>
  <w:style w:type="paragraph" w:styleId="Heading2">
    <w:name w:val="heading 2"/>
    <w:basedOn w:val="Normal"/>
    <w:next w:val="Normal"/>
    <w:link w:val="Heading2Char"/>
    <w:qFormat/>
    <w:rsid w:val="00C16A63"/>
    <w:pPr>
      <w:keepNext/>
      <w:spacing w:after="0" w:line="360" w:lineRule="auto"/>
      <w:jc w:val="center"/>
      <w:outlineLvl w:val="1"/>
    </w:pPr>
    <w:rPr>
      <w:rFonts w:ascii="Times New Roman" w:eastAsia="Times New Roman" w:hAnsi="Times New Roman" w:cs="Times New Roman"/>
      <w:b/>
      <w:bCs/>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63"/>
    <w:pPr>
      <w:ind w:left="720"/>
      <w:contextualSpacing/>
    </w:pPr>
    <w:rPr>
      <w:rFonts w:ascii="Calibri" w:eastAsia="Calibri" w:hAnsi="Calibri" w:cs="Cordia New"/>
      <w:lang w:val="en-US"/>
    </w:rPr>
  </w:style>
  <w:style w:type="character" w:customStyle="1" w:styleId="Heading2Char">
    <w:name w:val="Heading 2 Char"/>
    <w:basedOn w:val="DefaultParagraphFont"/>
    <w:link w:val="Heading2"/>
    <w:rsid w:val="00C16A63"/>
    <w:rPr>
      <w:rFonts w:ascii="Times New Roman" w:eastAsia="Times New Roman" w:hAnsi="Times New Roman" w:cs="Times New Roman"/>
      <w:b/>
      <w:bCs/>
      <w:sz w:val="26"/>
      <w:szCs w:val="24"/>
      <w:lang w:val="en-GB"/>
    </w:rPr>
  </w:style>
  <w:style w:type="paragraph" w:styleId="Subtitle">
    <w:name w:val="Subtitle"/>
    <w:basedOn w:val="Normal"/>
    <w:link w:val="SubtitleChar"/>
    <w:qFormat/>
    <w:rsid w:val="00C16A63"/>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C16A63"/>
    <w:rPr>
      <w:rFonts w:ascii="Times New Roman" w:eastAsia="Times New Roman" w:hAnsi="Times New Roman" w:cs="Times New Roman"/>
      <w:b/>
      <w:bCs/>
      <w:sz w:val="24"/>
      <w:szCs w:val="24"/>
      <w:lang w:val="en-GB"/>
    </w:rPr>
  </w:style>
  <w:style w:type="paragraph" w:styleId="BodyTextIndent3">
    <w:name w:val="Body Text Indent 3"/>
    <w:basedOn w:val="Normal"/>
    <w:link w:val="BodyTextIndent3Char"/>
    <w:uiPriority w:val="99"/>
    <w:unhideWhenUsed/>
    <w:rsid w:val="00C16A6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C16A63"/>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C1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5.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MPI 3</cp:lastModifiedBy>
  <cp:revision>2</cp:revision>
  <cp:lastPrinted>2010-03-01T06:23:00Z</cp:lastPrinted>
  <dcterms:created xsi:type="dcterms:W3CDTF">2009-06-22T06:50:00Z</dcterms:created>
  <dcterms:modified xsi:type="dcterms:W3CDTF">2009-06-22T06:50:00Z</dcterms:modified>
</cp:coreProperties>
</file>