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E" w:rsidRPr="00E63837" w:rsidRDefault="00536DCE" w:rsidP="00536DCE">
      <w:pPr>
        <w:bidi w:val="0"/>
        <w:ind w:left="900"/>
        <w:jc w:val="center"/>
        <w:outlineLvl w:val="0"/>
        <w:rPr>
          <w:sz w:val="28"/>
          <w:szCs w:val="28"/>
          <w:lang w:val="sv-SE"/>
        </w:rPr>
      </w:pPr>
      <w:r w:rsidRPr="00E6383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16995</wp:posOffset>
            </wp:positionH>
            <wp:positionV relativeFrom="paragraph">
              <wp:posOffset>83576</wp:posOffset>
            </wp:positionV>
            <wp:extent cx="710415" cy="708917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5" cy="70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837">
        <w:rPr>
          <w:sz w:val="28"/>
          <w:szCs w:val="28"/>
          <w:lang w:val="sv-SE"/>
        </w:rPr>
        <w:t>KEMENTERIAN RISET, TEKNOLOGI, DAN PENDIDIKAN TINGGI</w:t>
      </w:r>
    </w:p>
    <w:p w:rsidR="00536DCE" w:rsidRPr="00E63837" w:rsidRDefault="00536DCE" w:rsidP="00536DCE">
      <w:pPr>
        <w:bidi w:val="0"/>
        <w:ind w:left="900"/>
        <w:jc w:val="center"/>
        <w:outlineLvl w:val="0"/>
        <w:rPr>
          <w:b/>
          <w:lang w:val="sv-SE"/>
        </w:rPr>
      </w:pPr>
      <w:r w:rsidRPr="00E63837">
        <w:rPr>
          <w:b/>
          <w:lang w:val="sv-SE"/>
        </w:rPr>
        <w:t>UNIVERSITAS NEGERI MALANG (UM)</w:t>
      </w:r>
    </w:p>
    <w:p w:rsidR="00536DCE" w:rsidRPr="00E63837" w:rsidRDefault="00536DCE" w:rsidP="00536DCE">
      <w:pPr>
        <w:bidi w:val="0"/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536DCE" w:rsidRPr="00BE4B34" w:rsidRDefault="00536DCE" w:rsidP="00536DCE">
      <w:pPr>
        <w:bidi w:val="0"/>
        <w:ind w:left="900"/>
        <w:jc w:val="center"/>
        <w:outlineLvl w:val="0"/>
        <w:rPr>
          <w:lang w:val="en-US"/>
        </w:rPr>
      </w:pPr>
      <w:r w:rsidRPr="00BE4B34">
        <w:rPr>
          <w:lang w:val="en-US"/>
        </w:rPr>
        <w:t>Telepon: 0341-551312</w:t>
      </w:r>
    </w:p>
    <w:p w:rsidR="00536DCE" w:rsidRPr="00BE4B34" w:rsidRDefault="006A2CF8" w:rsidP="00536DCE">
      <w:pPr>
        <w:bidi w:val="0"/>
        <w:ind w:left="900"/>
        <w:jc w:val="center"/>
        <w:rPr>
          <w:rFonts w:ascii="Tahoma" w:hAnsi="Tahoma"/>
          <w:lang w:val="en-US"/>
        </w:rPr>
      </w:pPr>
      <w:hyperlink r:id="rId7" w:history="1">
        <w:r w:rsidR="00536DCE" w:rsidRPr="00BE4B34">
          <w:rPr>
            <w:rStyle w:val="Hyperlink"/>
            <w:lang w:val="en-US"/>
          </w:rPr>
          <w:t>Laman: www.um.ac.id</w:t>
        </w:r>
      </w:hyperlink>
      <w:r w:rsidR="00536DCE" w:rsidRPr="00BE4B34">
        <w:rPr>
          <w:lang w:val="en-US"/>
        </w:rPr>
        <w:t xml:space="preserve"> </w:t>
      </w:r>
    </w:p>
    <w:p w:rsidR="00536DCE" w:rsidRPr="00BE4B34" w:rsidRDefault="006A2CF8" w:rsidP="00536DCE">
      <w:pPr>
        <w:bidi w:val="0"/>
        <w:rPr>
          <w:lang w:val="en-US"/>
        </w:rPr>
      </w:pPr>
      <w:r>
        <w:rPr>
          <w:noProof/>
        </w:rPr>
        <w:pict>
          <v:line id="_x0000_s1026" style="position:absolute;z-index:251658240" from="0,2.35pt" to="475.95pt,2.35pt" strokeweight="2.25pt"/>
        </w:pict>
      </w: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/>
          <w:sz w:val="38"/>
          <w:lang w:val="en-US"/>
        </w:rPr>
      </w:pPr>
      <w:r w:rsidRPr="00AF65C5">
        <w:rPr>
          <w:rFonts w:ascii="Tahoma" w:hAnsi="Tahoma" w:cs="Tahoma"/>
          <w:b/>
          <w:sz w:val="38"/>
          <w:lang w:val="en-US"/>
        </w:rPr>
        <w:t>PENGUMUMAN</w:t>
      </w:r>
    </w:p>
    <w:p w:rsidR="00536DCE" w:rsidRDefault="00536DCE" w:rsidP="00536DCE">
      <w:pPr>
        <w:bidi w:val="0"/>
        <w:jc w:val="center"/>
        <w:rPr>
          <w:rFonts w:ascii="Tahoma" w:hAnsi="Tahoma" w:cs="Tahoma"/>
          <w:lang w:val="en-US"/>
        </w:rPr>
      </w:pPr>
      <w:r w:rsidRPr="00536DCE">
        <w:rPr>
          <w:rFonts w:ascii="Tahoma" w:hAnsi="Tahoma" w:cs="Tahoma"/>
          <w:lang w:val="en-US"/>
        </w:rPr>
        <w:t xml:space="preserve">Nomor: </w:t>
      </w:r>
      <w:r w:rsidR="00382DD1">
        <w:rPr>
          <w:rFonts w:ascii="Tahoma" w:hAnsi="Tahoma" w:cs="Tahoma"/>
          <w:lang w:val="en-US"/>
        </w:rPr>
        <w:t>30.1.</w:t>
      </w:r>
      <w:r w:rsidR="006A2CF8">
        <w:rPr>
          <w:rFonts w:ascii="Tahoma" w:hAnsi="Tahoma" w:cs="Tahoma"/>
          <w:lang w:val="en-US"/>
        </w:rPr>
        <w:t>2</w:t>
      </w:r>
      <w:r w:rsidR="00FA0BB2">
        <w:rPr>
          <w:rFonts w:ascii="Tahoma" w:hAnsi="Tahoma" w:cs="Tahoma"/>
          <w:lang w:val="en-US"/>
        </w:rPr>
        <w:t>/UN32.16.2/KM/201</w:t>
      </w:r>
      <w:r w:rsidR="00382DD1">
        <w:rPr>
          <w:rFonts w:ascii="Tahoma" w:hAnsi="Tahoma" w:cs="Tahoma"/>
          <w:lang w:val="en-US"/>
        </w:rPr>
        <w:t>7</w:t>
      </w:r>
    </w:p>
    <w:p w:rsidR="00382DD1" w:rsidRPr="00536DCE" w:rsidRDefault="00382DD1" w:rsidP="00382DD1">
      <w:pPr>
        <w:bidi w:val="0"/>
        <w:jc w:val="center"/>
        <w:rPr>
          <w:rFonts w:ascii="Tahoma" w:hAnsi="Tahoma" w:cs="Tahoma"/>
          <w:lang w:val="en-US"/>
        </w:rPr>
      </w:pP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Cs/>
          <w:sz w:val="16"/>
          <w:szCs w:val="16"/>
          <w:lang w:val="sv-SE"/>
        </w:rPr>
      </w:pPr>
    </w:p>
    <w:p w:rsidR="00536DCE" w:rsidRDefault="00382DD1" w:rsidP="00536DCE">
      <w:pPr>
        <w:bidi w:val="0"/>
        <w:jc w:val="center"/>
        <w:rPr>
          <w:rFonts w:ascii="Tahoma" w:hAnsi="Tahoma" w:cs="Tahoma"/>
          <w:bCs/>
          <w:lang w:val="sv-SE"/>
        </w:rPr>
      </w:pPr>
      <w:r>
        <w:rPr>
          <w:rFonts w:ascii="Tahoma" w:hAnsi="Tahoma" w:cs="Tahoma"/>
          <w:bCs/>
          <w:lang w:val="sv-SE"/>
        </w:rPr>
        <w:t>T</w:t>
      </w:r>
      <w:r w:rsidR="00536DCE" w:rsidRPr="00536DCE">
        <w:rPr>
          <w:rFonts w:ascii="Tahoma" w:hAnsi="Tahoma" w:cs="Tahoma"/>
          <w:bCs/>
          <w:lang w:val="sv-SE"/>
        </w:rPr>
        <w:t>entang</w:t>
      </w:r>
    </w:p>
    <w:p w:rsidR="00382DD1" w:rsidRPr="00536DCE" w:rsidRDefault="00382DD1" w:rsidP="00382DD1">
      <w:pPr>
        <w:bidi w:val="0"/>
        <w:jc w:val="center"/>
        <w:rPr>
          <w:rFonts w:ascii="Tahoma" w:hAnsi="Tahoma" w:cs="Tahoma"/>
          <w:bCs/>
          <w:lang w:val="sv-SE"/>
        </w:rPr>
      </w:pPr>
    </w:p>
    <w:p w:rsidR="00536DCE" w:rsidRPr="00AF65C5" w:rsidRDefault="00536DCE" w:rsidP="00536DCE">
      <w:pPr>
        <w:bidi w:val="0"/>
        <w:jc w:val="center"/>
        <w:rPr>
          <w:rFonts w:ascii="Tahoma" w:hAnsi="Tahoma" w:cs="Tahoma"/>
          <w:bCs/>
          <w:sz w:val="16"/>
          <w:szCs w:val="16"/>
          <w:lang w:val="sv-SE"/>
        </w:rPr>
      </w:pPr>
    </w:p>
    <w:p w:rsidR="00505744" w:rsidRDefault="00505744" w:rsidP="00536DCE">
      <w:pPr>
        <w:bidi w:val="0"/>
        <w:jc w:val="center"/>
        <w:rPr>
          <w:rFonts w:ascii="Tahoma" w:hAnsi="Tahoma" w:cs="Tahoma"/>
          <w:b/>
          <w:bCs/>
          <w:lang w:val="sv-SE"/>
        </w:rPr>
      </w:pPr>
      <w:r w:rsidRPr="00023E23">
        <w:rPr>
          <w:rFonts w:ascii="Tahoma" w:hAnsi="Tahoma" w:cs="Tahoma"/>
          <w:b/>
          <w:bCs/>
          <w:lang w:val="sv-SE"/>
        </w:rPr>
        <w:t>SYARAT PENGAMBI</w:t>
      </w:r>
      <w:r w:rsidR="00382DD1">
        <w:rPr>
          <w:rFonts w:ascii="Tahoma" w:hAnsi="Tahoma" w:cs="Tahoma"/>
          <w:b/>
          <w:bCs/>
          <w:lang w:val="sv-SE"/>
        </w:rPr>
        <w:t>LAN DANA PKMKT (GT dan AI) Tahun 2017</w:t>
      </w:r>
    </w:p>
    <w:p w:rsidR="00382DD1" w:rsidRDefault="00382DD1" w:rsidP="00382DD1">
      <w:pPr>
        <w:bidi w:val="0"/>
        <w:jc w:val="center"/>
        <w:rPr>
          <w:rFonts w:ascii="Tahoma" w:hAnsi="Tahoma" w:cs="Tahoma"/>
          <w:b/>
          <w:bCs/>
          <w:lang w:val="sv-SE"/>
        </w:rPr>
      </w:pPr>
    </w:p>
    <w:p w:rsidR="00023E23" w:rsidRPr="00AF65C5" w:rsidRDefault="00023E23" w:rsidP="00023E23">
      <w:pPr>
        <w:bidi w:val="0"/>
        <w:rPr>
          <w:rFonts w:ascii="Tahoma" w:hAnsi="Tahoma" w:cs="Tahoma"/>
          <w:sz w:val="16"/>
          <w:szCs w:val="16"/>
          <w:lang w:val="sv-SE"/>
        </w:rPr>
      </w:pPr>
    </w:p>
    <w:p w:rsidR="00023E23" w:rsidRDefault="00382DD1" w:rsidP="00382DD1">
      <w:pPr>
        <w:numPr>
          <w:ilvl w:val="0"/>
          <w:numId w:val="2"/>
        </w:numPr>
        <w:tabs>
          <w:tab w:val="clear" w:pos="720"/>
        </w:tabs>
        <w:bidi w:val="0"/>
        <w:spacing w:line="276" w:lineRule="auto"/>
        <w:ind w:left="993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Menyerahkan </w:t>
      </w:r>
      <w:r w:rsidRPr="00382DD1">
        <w:rPr>
          <w:rFonts w:ascii="Tahoma" w:hAnsi="Tahoma" w:cs="Tahoma"/>
          <w:i/>
          <w:lang w:val="sv-SE"/>
        </w:rPr>
        <w:t>soft file</w:t>
      </w:r>
      <w:r>
        <w:rPr>
          <w:rFonts w:ascii="Tahoma" w:hAnsi="Tahoma" w:cs="Tahoma"/>
          <w:lang w:val="sv-SE"/>
        </w:rPr>
        <w:t xml:space="preserve"> proposal PKM GT/AI dalam bentuk </w:t>
      </w:r>
      <w:r w:rsidRPr="00382DD1">
        <w:rPr>
          <w:rFonts w:ascii="Tahoma" w:hAnsi="Tahoma" w:cs="Tahoma"/>
          <w:i/>
          <w:lang w:val="sv-SE"/>
        </w:rPr>
        <w:t>Microsoft Word</w:t>
      </w:r>
      <w:r>
        <w:rPr>
          <w:rFonts w:ascii="Tahoma" w:hAnsi="Tahoma" w:cs="Tahoma"/>
          <w:lang w:val="sv-SE"/>
        </w:rPr>
        <w:t xml:space="preserve"> yang dimasukkan dalam CD</w:t>
      </w:r>
    </w:p>
    <w:p w:rsidR="00505744" w:rsidRPr="00023E23" w:rsidRDefault="00023E23" w:rsidP="00382DD1">
      <w:pPr>
        <w:bidi w:val="0"/>
        <w:spacing w:line="276" w:lineRule="auto"/>
        <w:ind w:left="993" w:hanging="36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2. </w:t>
      </w:r>
      <w:r>
        <w:rPr>
          <w:rFonts w:ascii="Tahoma" w:hAnsi="Tahoma" w:cs="Tahoma"/>
          <w:lang w:val="sv-SE"/>
        </w:rPr>
        <w:tab/>
      </w:r>
      <w:r w:rsidR="00505744" w:rsidRPr="00023E23">
        <w:rPr>
          <w:rFonts w:ascii="Tahoma" w:hAnsi="Tahoma" w:cs="Tahoma"/>
          <w:lang w:val="sv-SE"/>
        </w:rPr>
        <w:t xml:space="preserve">Menyerahkan </w:t>
      </w:r>
      <w:r w:rsidR="00382DD1">
        <w:rPr>
          <w:rFonts w:ascii="Tahoma" w:hAnsi="Tahoma" w:cs="Tahoma"/>
          <w:lang w:val="sv-SE"/>
        </w:rPr>
        <w:t>fotokopi KTM</w:t>
      </w:r>
    </w:p>
    <w:p w:rsidR="00023E23" w:rsidRPr="00AF65C5" w:rsidRDefault="00023E23" w:rsidP="00382DD1">
      <w:pPr>
        <w:bidi w:val="0"/>
        <w:spacing w:line="276" w:lineRule="auto"/>
        <w:ind w:left="993"/>
        <w:rPr>
          <w:rFonts w:ascii="Tahoma" w:hAnsi="Tahoma" w:cs="Tahoma"/>
          <w:sz w:val="16"/>
          <w:szCs w:val="16"/>
          <w:lang w:val="sv-SE"/>
        </w:rPr>
      </w:pPr>
    </w:p>
    <w:p w:rsidR="000B0656" w:rsidRDefault="00505744" w:rsidP="00382DD1">
      <w:pPr>
        <w:bidi w:val="0"/>
        <w:spacing w:line="276" w:lineRule="auto"/>
        <w:ind w:left="993"/>
        <w:rPr>
          <w:rFonts w:ascii="Tahoma" w:hAnsi="Tahoma" w:cs="Tahoma"/>
          <w:lang w:val="sv-SE"/>
        </w:rPr>
      </w:pPr>
      <w:r w:rsidRPr="00023E23">
        <w:rPr>
          <w:rFonts w:ascii="Tahoma" w:hAnsi="Tahoma" w:cs="Tahoma"/>
          <w:lang w:val="sv-SE"/>
        </w:rPr>
        <w:t xml:space="preserve">Pengambilan dana dilayani </w:t>
      </w:r>
      <w:r w:rsidR="00552C6C">
        <w:rPr>
          <w:rFonts w:ascii="Tahoma" w:hAnsi="Tahoma" w:cs="Tahoma"/>
          <w:lang w:val="sv-SE"/>
        </w:rPr>
        <w:t>pada</w:t>
      </w:r>
      <w:r w:rsidRPr="00023E23">
        <w:rPr>
          <w:rFonts w:ascii="Tahoma" w:hAnsi="Tahoma" w:cs="Tahoma"/>
          <w:lang w:val="sv-SE"/>
        </w:rPr>
        <w:t xml:space="preserve"> tanggal </w:t>
      </w:r>
      <w:r w:rsidR="00382DD1">
        <w:rPr>
          <w:rFonts w:ascii="Tahoma" w:hAnsi="Tahoma" w:cs="Tahoma"/>
          <w:b/>
          <w:lang w:val="sv-SE"/>
        </w:rPr>
        <w:t>1—9 Februari 2017</w:t>
      </w:r>
      <w:r w:rsidRPr="00023E23">
        <w:rPr>
          <w:rFonts w:ascii="Tahoma" w:hAnsi="Tahoma" w:cs="Tahoma"/>
          <w:lang w:val="sv-SE"/>
        </w:rPr>
        <w:t xml:space="preserve"> pada jam kerja di Subag MPIKA (Gedung A3, lantai 3)</w:t>
      </w:r>
      <w:r w:rsidR="00D41A6F">
        <w:rPr>
          <w:rFonts w:ascii="Tahoma" w:hAnsi="Tahoma" w:cs="Tahoma"/>
          <w:lang w:val="sv-SE"/>
        </w:rPr>
        <w:t>.</w:t>
      </w:r>
    </w:p>
    <w:p w:rsidR="007D6C41" w:rsidRDefault="007D6C41" w:rsidP="00382DD1">
      <w:pPr>
        <w:bidi w:val="0"/>
        <w:spacing w:line="276" w:lineRule="auto"/>
        <w:rPr>
          <w:rFonts w:ascii="Tahoma" w:hAnsi="Tahoma" w:cs="Tahoma"/>
          <w:sz w:val="16"/>
          <w:szCs w:val="16"/>
          <w:lang w:val="sv-SE"/>
        </w:rPr>
      </w:pPr>
    </w:p>
    <w:p w:rsidR="00382DD1" w:rsidRDefault="00382DD1" w:rsidP="00382DD1">
      <w:pPr>
        <w:bidi w:val="0"/>
        <w:spacing w:line="276" w:lineRule="auto"/>
        <w:rPr>
          <w:rFonts w:ascii="Tahoma" w:hAnsi="Tahoma" w:cs="Tahoma"/>
          <w:sz w:val="16"/>
          <w:szCs w:val="16"/>
          <w:lang w:val="sv-SE"/>
        </w:rPr>
      </w:pPr>
    </w:p>
    <w:p w:rsidR="00382DD1" w:rsidRDefault="00382DD1" w:rsidP="00382DD1">
      <w:pPr>
        <w:bidi w:val="0"/>
        <w:spacing w:line="276" w:lineRule="auto"/>
        <w:rPr>
          <w:rFonts w:ascii="Tahoma" w:hAnsi="Tahoma" w:cs="Tahoma"/>
          <w:sz w:val="16"/>
          <w:szCs w:val="16"/>
          <w:lang w:val="sv-SE"/>
        </w:rPr>
      </w:pPr>
    </w:p>
    <w:p w:rsidR="00382DD1" w:rsidRPr="00AF65C5" w:rsidRDefault="00382DD1" w:rsidP="00382DD1">
      <w:pPr>
        <w:bidi w:val="0"/>
        <w:spacing w:line="276" w:lineRule="auto"/>
        <w:rPr>
          <w:rFonts w:ascii="Tahoma" w:hAnsi="Tahoma" w:cs="Tahoma"/>
          <w:sz w:val="16"/>
          <w:szCs w:val="16"/>
          <w:lang w:val="sv-SE"/>
        </w:rPr>
      </w:pPr>
    </w:p>
    <w:p w:rsidR="00A9016B" w:rsidRDefault="00A9016B" w:rsidP="00A9016B">
      <w:pPr>
        <w:bidi w:val="0"/>
        <w:rPr>
          <w:rFonts w:ascii="Tahoma" w:hAnsi="Tahoma" w:cs="Tahoma"/>
          <w:lang w:val="sv-SE"/>
        </w:rPr>
      </w:pPr>
    </w:p>
    <w:p w:rsidR="007D6C41" w:rsidRPr="00EA28B7" w:rsidRDefault="007D6C41" w:rsidP="00376D7A">
      <w:pPr>
        <w:bidi w:val="0"/>
        <w:ind w:left="5850"/>
        <w:rPr>
          <w:rFonts w:ascii="Tahoma" w:hAnsi="Tahoma" w:cs="Tahoma"/>
          <w:lang w:val="sv-SE"/>
        </w:rPr>
      </w:pPr>
      <w:r w:rsidRPr="00A066E7">
        <w:rPr>
          <w:rFonts w:ascii="Tahoma" w:hAnsi="Tahoma" w:cs="Tahoma"/>
          <w:lang w:val="sv-SE"/>
        </w:rPr>
        <w:t xml:space="preserve">Malang, </w:t>
      </w:r>
      <w:r w:rsidR="00382DD1">
        <w:rPr>
          <w:rFonts w:ascii="Tahoma" w:hAnsi="Tahoma" w:cs="Tahoma"/>
          <w:lang w:val="sv-SE"/>
        </w:rPr>
        <w:t>30 Januari 2017</w:t>
      </w:r>
      <w:r w:rsidRPr="00A066E7">
        <w:rPr>
          <w:rFonts w:ascii="Tahoma" w:hAnsi="Tahoma" w:cs="Tahoma"/>
          <w:lang w:val="sv-SE"/>
        </w:rPr>
        <w:t xml:space="preserve"> </w:t>
      </w:r>
    </w:p>
    <w:p w:rsidR="007D6C41" w:rsidRPr="00A066E7" w:rsidRDefault="007D6C41" w:rsidP="007D6C41">
      <w:pPr>
        <w:tabs>
          <w:tab w:val="left" w:pos="360"/>
          <w:tab w:val="left" w:pos="720"/>
          <w:tab w:val="left" w:pos="1260"/>
        </w:tabs>
        <w:bidi w:val="0"/>
        <w:ind w:left="5850" w:right="-303"/>
        <w:rPr>
          <w:rFonts w:ascii="Tahoma" w:hAnsi="Tahoma" w:cs="Tahoma"/>
          <w:lang w:val="fi-FI"/>
        </w:rPr>
      </w:pPr>
      <w:r w:rsidRPr="00A066E7">
        <w:rPr>
          <w:rFonts w:ascii="Tahoma" w:hAnsi="Tahoma" w:cs="Tahoma"/>
          <w:lang w:val="fi-FI"/>
        </w:rPr>
        <w:t>Kabag Kemahasiswaan</w:t>
      </w:r>
      <w:r w:rsidRPr="00A066E7">
        <w:rPr>
          <w:rFonts w:ascii="Tahoma" w:hAnsi="Tahoma" w:cs="Tahoma"/>
          <w:spacing w:val="-6"/>
          <w:lang w:val="fi-FI"/>
        </w:rPr>
        <w:t>,</w:t>
      </w:r>
    </w:p>
    <w:p w:rsidR="007D6C41" w:rsidRPr="00A066E7" w:rsidRDefault="007D6C41" w:rsidP="007D6C41">
      <w:pPr>
        <w:tabs>
          <w:tab w:val="left" w:pos="360"/>
          <w:tab w:val="left" w:pos="720"/>
          <w:tab w:val="left" w:pos="1260"/>
        </w:tabs>
        <w:bidi w:val="0"/>
        <w:ind w:left="5850" w:right="-303"/>
        <w:rPr>
          <w:rFonts w:ascii="Tahoma" w:hAnsi="Tahoma" w:cs="Tahoma"/>
          <w:lang w:val="fi-FI"/>
        </w:rPr>
      </w:pPr>
    </w:p>
    <w:p w:rsidR="00852D7B" w:rsidRDefault="006A2CF8" w:rsidP="00852D7B">
      <w:pPr>
        <w:bidi w:val="0"/>
        <w:ind w:left="5850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TTD</w:t>
      </w:r>
      <w:bookmarkStart w:id="0" w:name="_GoBack"/>
      <w:bookmarkEnd w:id="0"/>
    </w:p>
    <w:p w:rsidR="00382DD1" w:rsidRDefault="00382DD1" w:rsidP="00382DD1">
      <w:pPr>
        <w:bidi w:val="0"/>
        <w:ind w:left="5850"/>
        <w:rPr>
          <w:rFonts w:ascii="Tahoma" w:hAnsi="Tahoma" w:cs="Tahoma"/>
          <w:lang w:val="fi-FI"/>
        </w:rPr>
      </w:pPr>
    </w:p>
    <w:p w:rsidR="007D6C41" w:rsidRPr="00A066E7" w:rsidRDefault="007D6C41" w:rsidP="007D6C41">
      <w:pPr>
        <w:bidi w:val="0"/>
        <w:ind w:left="5850"/>
        <w:rPr>
          <w:rFonts w:ascii="Tahoma" w:hAnsi="Tahoma" w:cs="Tahoma"/>
          <w:lang w:val="fi-FI"/>
        </w:rPr>
      </w:pPr>
      <w:r w:rsidRPr="00A066E7">
        <w:rPr>
          <w:rFonts w:ascii="Tahoma" w:hAnsi="Tahoma" w:cs="Tahoma"/>
          <w:lang w:val="fi-FI"/>
        </w:rPr>
        <w:t>Drs. Taat Setyohadi</w:t>
      </w:r>
    </w:p>
    <w:p w:rsidR="007D6C41" w:rsidRPr="00023E23" w:rsidRDefault="007D6C41" w:rsidP="00AF65C5">
      <w:pPr>
        <w:bidi w:val="0"/>
        <w:ind w:left="5850"/>
        <w:rPr>
          <w:rFonts w:ascii="Tahoma" w:hAnsi="Tahoma" w:cs="Tahoma"/>
          <w:lang w:val="sv-SE"/>
        </w:rPr>
      </w:pPr>
      <w:r w:rsidRPr="00A066E7">
        <w:rPr>
          <w:rFonts w:ascii="Tahoma" w:hAnsi="Tahoma" w:cs="Tahoma"/>
          <w:lang w:val="sv-SE"/>
        </w:rPr>
        <w:t>NIP 19641108 198903 1 004</w:t>
      </w:r>
    </w:p>
    <w:sectPr w:rsidR="007D6C41" w:rsidRPr="00023E23" w:rsidSect="00AC10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8D"/>
    <w:multiLevelType w:val="hybridMultilevel"/>
    <w:tmpl w:val="4036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580"/>
    <w:multiLevelType w:val="multilevel"/>
    <w:tmpl w:val="D6D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6BF2"/>
    <w:multiLevelType w:val="multilevel"/>
    <w:tmpl w:val="D1CC2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B1474"/>
    <w:multiLevelType w:val="hybridMultilevel"/>
    <w:tmpl w:val="A29CC9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048F2"/>
    <w:multiLevelType w:val="multilevel"/>
    <w:tmpl w:val="E41A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615AC"/>
    <w:multiLevelType w:val="hybridMultilevel"/>
    <w:tmpl w:val="5A7CE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744"/>
    <w:rsid w:val="00023E23"/>
    <w:rsid w:val="000B0656"/>
    <w:rsid w:val="001604A3"/>
    <w:rsid w:val="00180C17"/>
    <w:rsid w:val="001D0568"/>
    <w:rsid w:val="0023228A"/>
    <w:rsid w:val="00256828"/>
    <w:rsid w:val="002C2474"/>
    <w:rsid w:val="002E16A5"/>
    <w:rsid w:val="002E1F6C"/>
    <w:rsid w:val="002F3FA5"/>
    <w:rsid w:val="00337788"/>
    <w:rsid w:val="00376D7A"/>
    <w:rsid w:val="00382DD1"/>
    <w:rsid w:val="003911C8"/>
    <w:rsid w:val="003E4782"/>
    <w:rsid w:val="00401A83"/>
    <w:rsid w:val="0047098D"/>
    <w:rsid w:val="00494DF6"/>
    <w:rsid w:val="00505744"/>
    <w:rsid w:val="00536DCE"/>
    <w:rsid w:val="00552C6C"/>
    <w:rsid w:val="0055397A"/>
    <w:rsid w:val="00677E93"/>
    <w:rsid w:val="006A2CF8"/>
    <w:rsid w:val="006E0EC7"/>
    <w:rsid w:val="006F44A2"/>
    <w:rsid w:val="007A20D9"/>
    <w:rsid w:val="007B1C98"/>
    <w:rsid w:val="007D6C41"/>
    <w:rsid w:val="008040D9"/>
    <w:rsid w:val="00852D7B"/>
    <w:rsid w:val="008C3079"/>
    <w:rsid w:val="00927C1A"/>
    <w:rsid w:val="00944C32"/>
    <w:rsid w:val="009B3A17"/>
    <w:rsid w:val="00A72C92"/>
    <w:rsid w:val="00A9016B"/>
    <w:rsid w:val="00A97D0C"/>
    <w:rsid w:val="00AC1028"/>
    <w:rsid w:val="00AD321E"/>
    <w:rsid w:val="00AF65C5"/>
    <w:rsid w:val="00B11A19"/>
    <w:rsid w:val="00BA66A3"/>
    <w:rsid w:val="00BA7E56"/>
    <w:rsid w:val="00BE6907"/>
    <w:rsid w:val="00C76230"/>
    <w:rsid w:val="00CE0FEE"/>
    <w:rsid w:val="00D374E8"/>
    <w:rsid w:val="00D41A6F"/>
    <w:rsid w:val="00D470D8"/>
    <w:rsid w:val="00D83C4C"/>
    <w:rsid w:val="00ED0475"/>
    <w:rsid w:val="00F6782F"/>
    <w:rsid w:val="00F9227A"/>
    <w:rsid w:val="00FA0BB2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A5"/>
    <w:pPr>
      <w:bidi/>
    </w:pPr>
    <w:rPr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2E16A5"/>
    <w:pPr>
      <w:keepNext/>
      <w:bidi w:val="0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19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16A5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E16A5"/>
    <w:pPr>
      <w:overflowPunct w:val="0"/>
      <w:autoSpaceDE w:val="0"/>
      <w:autoSpaceDN w:val="0"/>
      <w:bidi w:val="0"/>
      <w:adjustRightInd w:val="0"/>
      <w:ind w:left="851" w:hanging="851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E16A5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505744"/>
    <w:pPr>
      <w:bidi w:val="0"/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057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5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C6C"/>
    <w:pPr>
      <w:ind w:left="720"/>
      <w:contextualSpacing/>
    </w:pPr>
  </w:style>
  <w:style w:type="table" w:styleId="TableGrid">
    <w:name w:val="Table Grid"/>
    <w:basedOn w:val="TableNormal"/>
    <w:uiPriority w:val="59"/>
    <w:rsid w:val="009B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</cp:lastModifiedBy>
  <cp:revision>38</cp:revision>
  <cp:lastPrinted>2016-11-07T09:16:00Z</cp:lastPrinted>
  <dcterms:created xsi:type="dcterms:W3CDTF">2013-12-12T02:23:00Z</dcterms:created>
  <dcterms:modified xsi:type="dcterms:W3CDTF">2017-01-30T03:48:00Z</dcterms:modified>
</cp:coreProperties>
</file>